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46" w:type="dxa"/>
        <w:tblLayout w:type="fixed"/>
        <w:tblLook w:val="00A0"/>
      </w:tblPr>
      <w:tblGrid>
        <w:gridCol w:w="5387"/>
        <w:gridCol w:w="5245"/>
      </w:tblGrid>
      <w:tr w:rsidR="00613C23" w:rsidRPr="004141FA" w:rsidTr="0098777C">
        <w:trPr>
          <w:trHeight w:val="993"/>
        </w:trPr>
        <w:tc>
          <w:tcPr>
            <w:tcW w:w="10632" w:type="dxa"/>
            <w:gridSpan w:val="2"/>
          </w:tcPr>
          <w:p w:rsidR="00613C23" w:rsidRPr="004141FA" w:rsidRDefault="00613C23" w:rsidP="00AF38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445B7A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17.5pt;height:41.25pt">
                  <v:fill colors="0 #cbcbcb;8520f #5f5f5f;13763f #5f5f5f;41288f white;43909f #b2b2b2;45220f #292929;53740f #777;1 #eaeaea" method="none" focus="100%" type="gradient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v-text-kern:t" trim="t" fitpath="t" string="ОРЛОВСКИЙ ВЕСТНИК"/>
                </v:shape>
              </w:pict>
            </w:r>
          </w:p>
        </w:tc>
      </w:tr>
      <w:tr w:rsidR="00613C23" w:rsidRPr="004141FA" w:rsidTr="00703128">
        <w:trPr>
          <w:trHeight w:val="10948"/>
        </w:trPr>
        <w:tc>
          <w:tcPr>
            <w:tcW w:w="10632" w:type="dxa"/>
            <w:gridSpan w:val="2"/>
          </w:tcPr>
          <w:p w:rsidR="00613C23" w:rsidRDefault="00613C23" w:rsidP="00940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№ 06, 16.02.2022</w:t>
            </w:r>
            <w:r w:rsidRPr="009877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 Информационный лист администрации Орловского сельсовета</w:t>
            </w:r>
          </w:p>
          <w:p w:rsidR="00613C23" w:rsidRDefault="00613C23" w:rsidP="00940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3C23" w:rsidRDefault="00613C23" w:rsidP="004843B9">
            <w:pPr>
              <w:ind w:left="1122"/>
              <w:jc w:val="center"/>
              <w:rPr>
                <w:sz w:val="28"/>
              </w:rPr>
            </w:pPr>
            <w:r>
              <w:rPr>
                <w:sz w:val="28"/>
              </w:rPr>
              <w:t>СОВЕТ ДЕПУТАТОВ</w:t>
            </w:r>
          </w:p>
          <w:p w:rsidR="00613C23" w:rsidRDefault="00613C23" w:rsidP="004843B9">
            <w:pPr>
              <w:ind w:left="1122"/>
              <w:jc w:val="center"/>
              <w:rPr>
                <w:sz w:val="28"/>
              </w:rPr>
            </w:pPr>
            <w:r>
              <w:rPr>
                <w:sz w:val="28"/>
              </w:rPr>
              <w:t>ОРЛОВСКОГО СЕЛЬСОВЕТА</w:t>
            </w:r>
          </w:p>
          <w:p w:rsidR="00613C23" w:rsidRDefault="00613C23" w:rsidP="004843B9">
            <w:pPr>
              <w:ind w:left="1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ТАТАРСКОГО РАЙОНА НОВОСИБИРСКОЙ ОБЛАСТИ</w:t>
            </w:r>
          </w:p>
          <w:p w:rsidR="00613C23" w:rsidRDefault="00613C23" w:rsidP="004843B9">
            <w:pPr>
              <w:rPr>
                <w:sz w:val="24"/>
                <w:szCs w:val="24"/>
              </w:rPr>
            </w:pPr>
            <w:r>
              <w:t xml:space="preserve">                                                    </w:t>
            </w:r>
            <w:r>
              <w:rPr>
                <w:lang w:eastAsia="en-US"/>
              </w:rPr>
              <w:t xml:space="preserve">                                              </w:t>
            </w:r>
            <w:r>
              <w:rPr>
                <w:b/>
                <w:bCs/>
                <w:lang w:eastAsia="en-US"/>
              </w:rPr>
              <w:t xml:space="preserve">                          </w:t>
            </w:r>
          </w:p>
          <w:p w:rsidR="00613C23" w:rsidRDefault="00613C23" w:rsidP="004843B9">
            <w:pPr>
              <w:ind w:left="1122"/>
              <w:jc w:val="center"/>
              <w:rPr>
                <w:b/>
              </w:rPr>
            </w:pPr>
            <w:r>
              <w:rPr>
                <w:b/>
              </w:rPr>
              <w:t>Р Е Ш Е Н И Е</w:t>
            </w:r>
          </w:p>
          <w:p w:rsidR="00613C23" w:rsidRDefault="00613C23" w:rsidP="004843B9">
            <w:pPr>
              <w:pStyle w:val="ConsTitle"/>
              <w:ind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2"/>
                <w:szCs w:val="22"/>
              </w:rPr>
              <w:t xml:space="preserve">             /</w:t>
            </w:r>
            <w:r>
              <w:rPr>
                <w:rFonts w:ascii="Times New Roman" w:hAnsi="Times New Roman"/>
                <w:sz w:val="20"/>
              </w:rPr>
              <w:t>восемнадцатой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сессии шестого созыва/</w:t>
            </w:r>
          </w:p>
          <w:p w:rsidR="00613C23" w:rsidRDefault="00613C23" w:rsidP="004843B9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sz w:val="24"/>
                <w:szCs w:val="16"/>
              </w:rPr>
            </w:pPr>
          </w:p>
          <w:p w:rsidR="00613C23" w:rsidRDefault="00613C23" w:rsidP="004843B9">
            <w:pPr>
              <w:pStyle w:val="ConsTitle"/>
              <w:ind w:right="0"/>
              <w:jc w:val="center"/>
              <w:rPr>
                <w:rFonts w:ascii="Times New Roman" w:hAnsi="Times New Roman"/>
                <w:sz w:val="24"/>
              </w:rPr>
            </w:pPr>
          </w:p>
          <w:p w:rsidR="00613C23" w:rsidRDefault="00613C23" w:rsidP="004843B9">
            <w:pPr>
              <w:pStyle w:val="ConsTitle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C23" w:rsidRDefault="00613C23" w:rsidP="004843B9">
            <w:pPr>
              <w:pStyle w:val="ConsTitle"/>
              <w:tabs>
                <w:tab w:val="left" w:pos="8025"/>
              </w:tabs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от 15.02.2022 г.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ab/>
              <w:t xml:space="preserve">№10 </w:t>
            </w:r>
          </w:p>
          <w:p w:rsidR="00613C23" w:rsidRDefault="00613C23" w:rsidP="004843B9">
            <w:pPr>
              <w:pStyle w:val="ConsTitle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C23" w:rsidRDefault="00613C23" w:rsidP="004843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решение шестнадцатой </w:t>
            </w:r>
          </w:p>
          <w:p w:rsidR="00613C23" w:rsidRDefault="00613C23" w:rsidP="00484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сессии шестого созыва от 23.12.2021г.</w:t>
            </w:r>
          </w:p>
          <w:p w:rsidR="00613C23" w:rsidRDefault="00613C23" w:rsidP="00484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"О бюджете Орловского сельсовета</w:t>
            </w:r>
          </w:p>
          <w:p w:rsidR="00613C23" w:rsidRDefault="00613C23" w:rsidP="00484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Татарского района Новосибирской области</w:t>
            </w:r>
          </w:p>
          <w:p w:rsidR="00613C23" w:rsidRDefault="00613C23" w:rsidP="00484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2022 год и плановый период 2023 и 2024 годов»</w:t>
            </w:r>
          </w:p>
          <w:p w:rsidR="00613C23" w:rsidRDefault="00613C23" w:rsidP="004843B9">
            <w:pPr>
              <w:jc w:val="both"/>
              <w:rPr>
                <w:lang w:eastAsia="en-US"/>
              </w:rPr>
            </w:pPr>
          </w:p>
          <w:p w:rsidR="00613C23" w:rsidRDefault="00613C23" w:rsidP="004843B9">
            <w:pPr>
              <w:jc w:val="both"/>
            </w:pPr>
            <w:r>
              <w:t xml:space="preserve">           Внести в решение шестнадцатой сессии шестого созыва Совета депутатов Орловского сельсовета Татарского района Новосибирской области от 23.12.2021 года «О бюджете Орловского сельсовета Татарского района Новосибирской области на 2022 год и плановый период 2023 и 2024 годов» следующие изменения:</w:t>
            </w:r>
          </w:p>
          <w:p w:rsidR="00613C23" w:rsidRDefault="00613C23" w:rsidP="004843B9">
            <w:pPr>
              <w:numPr>
                <w:ilvl w:val="0"/>
                <w:numId w:val="37"/>
              </w:numPr>
              <w:spacing w:after="0" w:line="240" w:lineRule="auto"/>
            </w:pPr>
            <w:r>
              <w:t xml:space="preserve">      Пункт 1.1.  подпункте 1.1.1 цифры «8166,4» тыс. рублей заменить на цифры «8694,7» тыс. рублей.</w:t>
            </w:r>
          </w:p>
          <w:p w:rsidR="00613C23" w:rsidRDefault="00613C23" w:rsidP="004843B9">
            <w:pPr>
              <w:ind w:left="284"/>
            </w:pPr>
          </w:p>
          <w:p w:rsidR="00613C23" w:rsidRDefault="00613C23" w:rsidP="004843B9">
            <w:pPr>
              <w:numPr>
                <w:ilvl w:val="0"/>
                <w:numId w:val="37"/>
              </w:numPr>
              <w:spacing w:after="0" w:line="240" w:lineRule="auto"/>
            </w:pPr>
            <w:r>
              <w:t>Общий объём расходов в пункте 1.1. подпункте 1.1.2 цифры «8166,4» тыс. рублей заменить на цифры «9662,8» тыс. рублей.</w:t>
            </w:r>
          </w:p>
          <w:p w:rsidR="00613C23" w:rsidRDefault="00613C23" w:rsidP="004843B9">
            <w:pPr>
              <w:pStyle w:val="ListParagraph"/>
            </w:pPr>
          </w:p>
          <w:p w:rsidR="00613C23" w:rsidRDefault="00613C23" w:rsidP="004843B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>
              <w:t>Статью 7 цифры «301,9» тыс. рублей заменить цифрами «914,7» тыс. рублей.</w:t>
            </w:r>
          </w:p>
          <w:p w:rsidR="00613C23" w:rsidRDefault="00613C23" w:rsidP="004843B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t xml:space="preserve">      4) утвердить приложение № 4 таблица 1 «</w:t>
            </w:r>
            <w:r>
              <w:rPr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</w:t>
            </w:r>
            <w:r>
              <w:t>» в предлагаемой редакции;</w:t>
            </w:r>
          </w:p>
          <w:p w:rsidR="00613C23" w:rsidRDefault="00613C23" w:rsidP="004843B9">
            <w:pPr>
              <w:jc w:val="both"/>
              <w:rPr>
                <w:sz w:val="24"/>
                <w:szCs w:val="24"/>
              </w:rPr>
            </w:pPr>
            <w:r>
              <w:t xml:space="preserve">      5) утвердить приложение № 5 таблица 1 «</w:t>
            </w:r>
            <w:r>
              <w:rPr>
                <w:bCs/>
                <w:color w:val="000000"/>
              </w:rPr>
              <w:t>Ведомственная структура расходов местного бюджета на 2022 год</w:t>
            </w:r>
            <w:r>
              <w:t>» в предлагаемой редакции;</w:t>
            </w:r>
          </w:p>
          <w:p w:rsidR="00613C23" w:rsidRDefault="00613C23" w:rsidP="004843B9">
            <w:pPr>
              <w:tabs>
                <w:tab w:val="left" w:pos="540"/>
              </w:tabs>
              <w:jc w:val="both"/>
            </w:pPr>
            <w:r>
              <w:t xml:space="preserve">      6) утвердить приложение 7 таблица 1 "Источники финансирования дефицита местного бюджета на 2022 год" в предлагаемой редакции;</w:t>
            </w:r>
          </w:p>
          <w:p w:rsidR="00613C23" w:rsidRDefault="00613C23" w:rsidP="004843B9">
            <w:pPr>
              <w:tabs>
                <w:tab w:val="left" w:pos="540"/>
              </w:tabs>
              <w:jc w:val="both"/>
            </w:pPr>
            <w:r>
              <w:t xml:space="preserve">      7) Настоящее решение вступает в силу со дня его принятия.</w:t>
            </w:r>
          </w:p>
          <w:p w:rsidR="00613C23" w:rsidRDefault="00613C23" w:rsidP="004843B9">
            <w:pPr>
              <w:jc w:val="both"/>
            </w:pPr>
            <w:r>
              <w:t xml:space="preserve">      8) Опубликовать настоящее решение в газете "Орловский вестник", разместить на официальном сайте администрации Орловского сельсовета Татарского района Новосибирской области</w:t>
            </w:r>
          </w:p>
          <w:p w:rsidR="00613C23" w:rsidRDefault="00613C23" w:rsidP="004843B9">
            <w:r>
              <w:t xml:space="preserve">                                          </w:t>
            </w:r>
          </w:p>
          <w:p w:rsidR="00613C23" w:rsidRDefault="00613C23" w:rsidP="004843B9">
            <w:r>
              <w:t xml:space="preserve">                                         </w:t>
            </w:r>
          </w:p>
          <w:p w:rsidR="00613C23" w:rsidRDefault="00613C23" w:rsidP="004843B9">
            <w:r>
              <w:t>Глава Орловского сельсовета</w:t>
            </w:r>
          </w:p>
          <w:p w:rsidR="00613C23" w:rsidRDefault="00613C23" w:rsidP="004843B9">
            <w:r>
              <w:t>Татарского района Новосибирской области                                            А.Н. Агеев</w:t>
            </w:r>
          </w:p>
          <w:p w:rsidR="00613C23" w:rsidRDefault="00613C23" w:rsidP="004843B9"/>
          <w:p w:rsidR="00613C23" w:rsidRDefault="00613C23" w:rsidP="004843B9"/>
          <w:p w:rsidR="00613C23" w:rsidRDefault="00613C23" w:rsidP="004843B9">
            <w:r>
              <w:t>Председатель Совета депутатов</w:t>
            </w:r>
          </w:p>
          <w:p w:rsidR="00613C23" w:rsidRDefault="00613C23" w:rsidP="004843B9">
            <w:r>
              <w:t>Орловского сельсовета</w:t>
            </w:r>
          </w:p>
          <w:p w:rsidR="00613C23" w:rsidRDefault="00613C23" w:rsidP="004843B9">
            <w:r>
              <w:t>Татарского района                                                                                       Ю.П.Афанасьева</w:t>
            </w:r>
          </w:p>
          <w:p w:rsidR="00613C23" w:rsidRDefault="00613C23" w:rsidP="004843B9">
            <w:pPr>
              <w:tabs>
                <w:tab w:val="left" w:pos="3165"/>
                <w:tab w:val="center" w:pos="4677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</w:p>
          <w:p w:rsidR="00613C23" w:rsidRDefault="00613C23" w:rsidP="004843B9">
            <w:pPr>
              <w:tabs>
                <w:tab w:val="left" w:pos="3165"/>
                <w:tab w:val="center" w:pos="4677"/>
              </w:tabs>
              <w:rPr>
                <w:sz w:val="20"/>
              </w:rPr>
            </w:pPr>
          </w:p>
          <w:p w:rsidR="00613C23" w:rsidRDefault="00613C23" w:rsidP="004843B9">
            <w:pPr>
              <w:tabs>
                <w:tab w:val="left" w:pos="3165"/>
                <w:tab w:val="center" w:pos="4677"/>
              </w:tabs>
              <w:rPr>
                <w:sz w:val="20"/>
              </w:rPr>
            </w:pPr>
          </w:p>
          <w:p w:rsidR="00613C23" w:rsidRDefault="00613C23" w:rsidP="004843B9">
            <w:pPr>
              <w:tabs>
                <w:tab w:val="left" w:pos="3165"/>
                <w:tab w:val="center" w:pos="4677"/>
              </w:tabs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1199"/>
            </w:tblGrid>
            <w:tr w:rsidR="00613C23" w:rsidTr="004843B9">
              <w:trPr>
                <w:trHeight w:val="2335"/>
              </w:trPr>
              <w:tc>
                <w:tcPr>
                  <w:tcW w:w="11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3C23" w:rsidRDefault="00613C2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4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</w:t>
                  </w:r>
                  <w:r>
                    <w:rPr>
                      <w:sz w:val="20"/>
                    </w:rPr>
                    <w:t xml:space="preserve">Приложение 4  </w:t>
                  </w:r>
                </w:p>
                <w:p w:rsidR="00613C23" w:rsidRDefault="00613C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                  к решению восемнадцатой сессии шестого</w:t>
                  </w:r>
                </w:p>
                <w:p w:rsidR="00613C23" w:rsidRDefault="00613C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                         созыва депутатов Орловского сельсовета </w:t>
                  </w:r>
                </w:p>
                <w:p w:rsidR="00613C23" w:rsidRDefault="00613C23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«О бюджете Орловского сельсовета</w:t>
                  </w:r>
                </w:p>
                <w:p w:rsidR="00613C23" w:rsidRDefault="00613C23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         Татарского района Новосибирской области</w:t>
                  </w:r>
                </w:p>
                <w:p w:rsidR="00613C23" w:rsidRDefault="00613C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          на 2022 год и плановый период 2023 и 2024</w:t>
                  </w:r>
                </w:p>
                <w:p w:rsidR="00613C23" w:rsidRDefault="00613C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                             годов» </w:t>
                  </w:r>
                  <w:r>
                    <w:rPr>
                      <w:color w:val="000000"/>
                      <w:sz w:val="20"/>
                      <w:szCs w:val="20"/>
                    </w:rPr>
                    <w:t>от 15.02.2022г.</w:t>
                  </w:r>
                </w:p>
                <w:p w:rsidR="00613C23" w:rsidRDefault="00613C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613C23" w:rsidRDefault="00613C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613C23" w:rsidRDefault="00613C23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БЮДЖЕТОВ НА 2022 ГОД И ПЛАНОВЫЙ ПЕРИОД 2023 И 2024 ГОДОВ</w:t>
                  </w:r>
                </w:p>
                <w:p w:rsidR="00613C23" w:rsidRDefault="00613C23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613C23" w:rsidRDefault="00613C23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613C23" w:rsidRDefault="00613C2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</w:t>
                  </w:r>
                </w:p>
                <w:p w:rsidR="00613C23" w:rsidRDefault="00613C2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613C23" w:rsidRDefault="00613C2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Таблица 1</w:t>
                  </w:r>
                </w:p>
                <w:p w:rsidR="00613C23" w:rsidRDefault="00613C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13C23" w:rsidRDefault="00613C23" w:rsidP="004843B9">
            <w:pPr>
              <w:jc w:val="center"/>
              <w:rPr>
                <w:sz w:val="24"/>
              </w:rPr>
            </w:pPr>
            <w:r>
              <w:t xml:space="preserve">                                                                                                                                            Тыс.руб.</w:t>
            </w:r>
          </w:p>
          <w:tbl>
            <w:tblPr>
              <w:tblW w:w="11061" w:type="dxa"/>
              <w:tblLayout w:type="fixed"/>
              <w:tblLook w:val="00A0"/>
            </w:tblPr>
            <w:tblGrid>
              <w:gridCol w:w="4504"/>
              <w:gridCol w:w="436"/>
              <w:gridCol w:w="436"/>
              <w:gridCol w:w="49"/>
              <w:gridCol w:w="434"/>
              <w:gridCol w:w="483"/>
              <w:gridCol w:w="569"/>
              <w:gridCol w:w="429"/>
              <w:gridCol w:w="100"/>
              <w:gridCol w:w="431"/>
              <w:gridCol w:w="365"/>
              <w:gridCol w:w="422"/>
              <w:gridCol w:w="386"/>
              <w:gridCol w:w="422"/>
              <w:gridCol w:w="365"/>
              <w:gridCol w:w="422"/>
              <w:gridCol w:w="22"/>
              <w:gridCol w:w="786"/>
            </w:tblGrid>
            <w:tr w:rsidR="00613C23" w:rsidTr="004843B9">
              <w:trPr>
                <w:trHeight w:val="375"/>
              </w:trPr>
              <w:tc>
                <w:tcPr>
                  <w:tcW w:w="520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Наименование</w:t>
                  </w:r>
                </w:p>
              </w:tc>
              <w:tc>
                <w:tcPr>
                  <w:tcW w:w="47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РЗ</w:t>
                  </w:r>
                </w:p>
              </w:tc>
              <w:tc>
                <w:tcPr>
                  <w:tcW w:w="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ПР</w:t>
                  </w:r>
                </w:p>
              </w:tc>
              <w:tc>
                <w:tcPr>
                  <w:tcW w:w="164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ЦСР</w:t>
                  </w:r>
                </w:p>
              </w:tc>
              <w:tc>
                <w:tcPr>
                  <w:tcW w:w="5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ВР</w:t>
                  </w:r>
                </w:p>
              </w:tc>
              <w:tc>
                <w:tcPr>
                  <w:tcW w:w="8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2022 год</w:t>
                  </w:r>
                </w:p>
              </w:tc>
              <w:tc>
                <w:tcPr>
                  <w:tcW w:w="1776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Сумма</w:t>
                  </w:r>
                </w:p>
              </w:tc>
            </w:tr>
            <w:tr w:rsidR="00613C23" w:rsidTr="004843B9">
              <w:trPr>
                <w:trHeight w:val="537"/>
              </w:trPr>
              <w:tc>
                <w:tcPr>
                  <w:tcW w:w="520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4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gridSpan w:val="3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2023 год</w:t>
                  </w:r>
                </w:p>
              </w:tc>
              <w:tc>
                <w:tcPr>
                  <w:tcW w:w="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2024 год</w:t>
                  </w:r>
                </w:p>
              </w:tc>
            </w:tr>
            <w:tr w:rsidR="00613C23" w:rsidTr="004843B9">
              <w:trPr>
                <w:trHeight w:val="537"/>
              </w:trPr>
              <w:tc>
                <w:tcPr>
                  <w:tcW w:w="520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4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gridSpan w:val="3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13C23" w:rsidTr="004843B9">
              <w:trPr>
                <w:trHeight w:val="705"/>
              </w:trPr>
              <w:tc>
                <w:tcPr>
                  <w:tcW w:w="520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администрация Орловского сельсовета Татарского района Новосибирской области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40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9662,8</w:t>
                  </w:r>
                </w:p>
              </w:tc>
              <w:tc>
                <w:tcPr>
                  <w:tcW w:w="90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2918,5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2528,8</w:t>
                  </w:r>
                </w:p>
              </w:tc>
            </w:tr>
            <w:tr w:rsidR="00613C23" w:rsidTr="004843B9">
              <w:trPr>
                <w:trHeight w:val="300"/>
              </w:trPr>
              <w:tc>
                <w:tcPr>
                  <w:tcW w:w="520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40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2492,6</w:t>
                  </w:r>
                </w:p>
              </w:tc>
              <w:tc>
                <w:tcPr>
                  <w:tcW w:w="90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390,2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390,2</w:t>
                  </w:r>
                </w:p>
              </w:tc>
            </w:tr>
            <w:tr w:rsidR="00613C23" w:rsidTr="004843B9">
              <w:trPr>
                <w:trHeight w:val="990"/>
              </w:trPr>
              <w:tc>
                <w:tcPr>
                  <w:tcW w:w="520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40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769,1</w:t>
                  </w:r>
                </w:p>
              </w:tc>
              <w:tc>
                <w:tcPr>
                  <w:tcW w:w="90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4843B9">
              <w:trPr>
                <w:trHeight w:val="300"/>
              </w:trPr>
              <w:tc>
                <w:tcPr>
                  <w:tcW w:w="520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40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769,1</w:t>
                  </w:r>
                </w:p>
              </w:tc>
              <w:tc>
                <w:tcPr>
                  <w:tcW w:w="90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4843B9">
              <w:trPr>
                <w:trHeight w:val="840"/>
              </w:trPr>
              <w:tc>
                <w:tcPr>
                  <w:tcW w:w="520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40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99.0.00.01010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419,1</w:t>
                  </w:r>
                </w:p>
              </w:tc>
              <w:tc>
                <w:tcPr>
                  <w:tcW w:w="90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4843B9">
              <w:trPr>
                <w:trHeight w:val="2040"/>
              </w:trPr>
              <w:tc>
                <w:tcPr>
                  <w:tcW w:w="520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1640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99.0.00.01010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419,1</w:t>
                  </w:r>
                </w:p>
              </w:tc>
              <w:tc>
                <w:tcPr>
                  <w:tcW w:w="90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4843B9">
              <w:trPr>
                <w:trHeight w:val="810"/>
              </w:trPr>
              <w:tc>
                <w:tcPr>
                  <w:tcW w:w="520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1640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99.0.00.01010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419,1</w:t>
                  </w:r>
                </w:p>
              </w:tc>
              <w:tc>
                <w:tcPr>
                  <w:tcW w:w="90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4843B9">
              <w:trPr>
                <w:trHeight w:val="1785"/>
              </w:trPr>
              <w:tc>
                <w:tcPr>
                  <w:tcW w:w="520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40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99.0.00.70510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350,0</w:t>
                  </w:r>
                </w:p>
              </w:tc>
              <w:tc>
                <w:tcPr>
                  <w:tcW w:w="90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4843B9">
              <w:trPr>
                <w:trHeight w:val="1920"/>
              </w:trPr>
              <w:tc>
                <w:tcPr>
                  <w:tcW w:w="520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1640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99.0.00.70510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350,0</w:t>
                  </w:r>
                </w:p>
              </w:tc>
              <w:tc>
                <w:tcPr>
                  <w:tcW w:w="90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81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99.0.00.70510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350,0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144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1667,1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390,1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390,1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1667,1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390,1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390,1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58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99.0.00.01030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1108,9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390,0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390,0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199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99.0.00.01030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242,6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390,0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390,0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73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99.0.00.01030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242,6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390,0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390,0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103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99.0.00.01030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845,6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105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99.0.00.01030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845,6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99.0.00.01030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20,7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Уплата налогов, сборов и иных платежей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99.0.00.01030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850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20,7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127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Расходы на осуществление отдельных государственных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99.0.00.70190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121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99.0.00.70190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87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99.0.00.70190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144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99.0.00.70510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558,1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192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99.0.00.70510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558,1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78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99.0.00.70510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558,1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129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33,3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33,3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91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Передача полномочий контрольно-счетного орган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22,9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Межбюджетные трансферты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99.0.00.00010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22,9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межбюджетные трансферты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99.0.00.00010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22,9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81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Передача полномочий по внутреннему финансовому контролю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99.0.00.00011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10,4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Межбюджетные трансферты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99.0.00.00011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10,4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межбюджетные трансферты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99.0.00.00011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10,4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58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99.0.00.02020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11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99.0.00.02020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Резервные средства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11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99.0.00.02020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870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23,0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23,0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87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99.0.00.02040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23,0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103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99.0.00.02040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18,0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97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99.0.00.02040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18,0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99.0.00.02040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5,0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Уплата налогов, сборов и иных платежей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99.0.00.02040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850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5,0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113,8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117,7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121,8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113,8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117,7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121,8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113,8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117,7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121,8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102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 Расходы на осуществление первичного воинского учёта на территориях, где отсутствуют военные комиссариаты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99.0.00.51180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113,8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117,7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121,8</w:t>
                  </w:r>
                </w:p>
              </w:tc>
            </w:tr>
            <w:tr w:rsidR="00613C23" w:rsidTr="0024616B">
              <w:trPr>
                <w:gridAfter w:val="2"/>
                <w:wAfter w:w="840" w:type="dxa"/>
                <w:trHeight w:val="198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99.0.00.51180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101,3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105,2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109,3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93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99.0.00.51180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101,3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105,2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109,3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100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99.0.00.51180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87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99.0.00.51180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103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14,5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115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14,5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14,5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Мероприятия в сфере пожарной безопасности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99.0.00.03100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14,5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58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99.0.00.03100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14,5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87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99.0.00.03100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14,5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1328,1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316,2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333,4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Сельское хозяйство и рыболовство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Мероприятия в области сельского хозяйства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99.0.00.03120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102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99.0.00.03120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117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99.0.00.03120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Лесное хозяйство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88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Мероприятия в области охраны, восстановления и использования лесов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99.0.00.03110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115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99.0.00.03110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87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99.0.00.03110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Транспорт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78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Организация транспортного обслуживания населения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99.0.00.04030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99.0.00.04030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142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99.0.00.04030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810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1314,7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316,2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333,4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1314,7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316,2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333,4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342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99.0.00.04010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1314,7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316,2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333,4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100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09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99.0.00.04010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1314,7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316,2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333,4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102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09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99.0.00.04010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1314,7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316,2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333,4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58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81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99.0.00.03040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99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99.0.00.03040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87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99.0.00.03040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58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1238,3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50,5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62,0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1238,3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50,5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62,0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Программные направления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91.0.00.00000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115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Реализация мероприятий муниципальной программы "Комплексные меры профилактики наркомании в Татарском районе на 2018-2020 годы"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91.0.00.01080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58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91.0.00.01080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102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91.0.00.01080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E404B9">
              <w:trPr>
                <w:gridAfter w:val="3"/>
                <w:wAfter w:w="123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4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1238,2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50,5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62,0</w:t>
                  </w:r>
                </w:p>
              </w:tc>
            </w:tr>
          </w:tbl>
          <w:p w:rsidR="00613C23" w:rsidRDefault="00613C23" w:rsidP="001808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  <w:tbl>
            <w:tblPr>
              <w:tblW w:w="11061" w:type="dxa"/>
              <w:tblLayout w:type="fixed"/>
              <w:tblLook w:val="00A0"/>
            </w:tblPr>
            <w:tblGrid>
              <w:gridCol w:w="4746"/>
              <w:gridCol w:w="449"/>
              <w:gridCol w:w="497"/>
              <w:gridCol w:w="497"/>
              <w:gridCol w:w="1015"/>
              <w:gridCol w:w="545"/>
              <w:gridCol w:w="817"/>
              <w:gridCol w:w="839"/>
              <w:gridCol w:w="817"/>
              <w:gridCol w:w="22"/>
              <w:gridCol w:w="817"/>
            </w:tblGrid>
            <w:tr w:rsidR="00613C23" w:rsidTr="005D03B4">
              <w:trPr>
                <w:trHeight w:val="93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99.0.00.51180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101,3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105,2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109,3</w:t>
                  </w:r>
                </w:p>
              </w:tc>
            </w:tr>
            <w:tr w:rsidR="00613C23" w:rsidTr="005D03B4">
              <w:trPr>
                <w:trHeight w:val="100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99.0.00.51180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</w:tr>
            <w:tr w:rsidR="00613C23" w:rsidTr="005D03B4">
              <w:trPr>
                <w:trHeight w:val="87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99.0.00.51180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</w:tr>
            <w:tr w:rsidR="00613C23" w:rsidTr="005D03B4">
              <w:trPr>
                <w:trHeight w:val="103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14,5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D03B4">
              <w:trPr>
                <w:trHeight w:val="115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14,5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D03B4">
              <w:trPr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14,5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D03B4">
              <w:trPr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Мероприятия в сфере пожарной безопасности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99.0.00.03100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14,5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D03B4">
              <w:trPr>
                <w:trHeight w:val="58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99.0.00.03100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14,5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D03B4">
              <w:trPr>
                <w:trHeight w:val="87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99.0.00.03100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14,5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D03B4">
              <w:trPr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1328,1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316,2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333,4</w:t>
                  </w:r>
                </w:p>
              </w:tc>
            </w:tr>
            <w:tr w:rsidR="00613C23" w:rsidTr="005D03B4">
              <w:trPr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Сельское хозяйство и рыболовство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D03B4">
              <w:trPr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D03B4">
              <w:trPr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Мероприятия в области сельского хозяйства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99.0.00.03120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D03B4">
              <w:trPr>
                <w:trHeight w:val="102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99.0.00.03120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D03B4">
              <w:trPr>
                <w:trHeight w:val="117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99.0.00.03120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D03B4">
              <w:trPr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Лесное хозяйство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D03B4">
              <w:trPr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D03B4">
              <w:trPr>
                <w:trHeight w:val="88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Мероприятия в области охраны, восстановления и использования лесов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99.0.00.03110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D03B4">
              <w:trPr>
                <w:trHeight w:val="115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99.0.00.03110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D03B4">
              <w:trPr>
                <w:trHeight w:val="87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99.0.00.03110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D03B4">
              <w:trPr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Транспорт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D03B4">
              <w:trPr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D03B4">
              <w:trPr>
                <w:trHeight w:val="78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Организация транспортного обслуживания населения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99.0.00.04030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D03B4">
              <w:trPr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99.0.00.04030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D03B4">
              <w:trPr>
                <w:trHeight w:val="142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99.0.00.04030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810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D03B4">
              <w:trPr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1314,7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316,2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333,4</w:t>
                  </w:r>
                </w:p>
              </w:tc>
            </w:tr>
            <w:tr w:rsidR="00613C23" w:rsidTr="005D03B4">
              <w:trPr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1314,7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316,2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333,4</w:t>
                  </w:r>
                </w:p>
              </w:tc>
            </w:tr>
            <w:tr w:rsidR="00613C23" w:rsidTr="005D03B4">
              <w:trPr>
                <w:trHeight w:val="342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99.0.00.04010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1314,7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316,2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333,4</w:t>
                  </w:r>
                </w:p>
              </w:tc>
            </w:tr>
            <w:tr w:rsidR="00613C23" w:rsidTr="005D03B4">
              <w:trPr>
                <w:trHeight w:val="100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09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99.0.00.04010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1314,7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316,2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333,4</w:t>
                  </w:r>
                </w:p>
              </w:tc>
            </w:tr>
            <w:tr w:rsidR="00613C23" w:rsidTr="005D03B4">
              <w:trPr>
                <w:trHeight w:val="102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09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99.0.00.04010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1314,7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316,2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333,4</w:t>
                  </w:r>
                </w:p>
              </w:tc>
            </w:tr>
            <w:tr w:rsidR="00613C23" w:rsidTr="005D03B4">
              <w:trPr>
                <w:trHeight w:val="58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D03B4">
              <w:trPr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D03B4">
              <w:trPr>
                <w:trHeight w:val="81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99.0.00.03040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D03B4">
              <w:trPr>
                <w:trHeight w:val="99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99.0.00.03040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D03B4">
              <w:trPr>
                <w:trHeight w:val="87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99.0.00.03040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D03B4">
              <w:trPr>
                <w:trHeight w:val="58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1238,3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50,5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62,0</w:t>
                  </w:r>
                </w:p>
              </w:tc>
            </w:tr>
            <w:tr w:rsidR="00613C23" w:rsidTr="005D03B4">
              <w:trPr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1238,3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50,5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62,0</w:t>
                  </w:r>
                </w:p>
              </w:tc>
            </w:tr>
            <w:tr w:rsidR="00613C23" w:rsidTr="005D03B4">
              <w:trPr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Программные направления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91.0.00.00000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D03B4">
              <w:trPr>
                <w:trHeight w:val="115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Реализация мероприятий муниципальной программы "Комплексные меры профилактики наркомании в Татарском районе на 2018-2020 годы"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91.0.00.01080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D03B4">
              <w:trPr>
                <w:trHeight w:val="585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91.0.00.01080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D03B4">
              <w:trPr>
                <w:trHeight w:val="102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91.0.00.01080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D03B4">
              <w:trPr>
                <w:trHeight w:val="300"/>
              </w:trPr>
              <w:tc>
                <w:tcPr>
                  <w:tcW w:w="52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1238,2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50,5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62,0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58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Озеленение территорий муниципальных образований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99.0.00.04210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91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99.0.00.04210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87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99.0.00.04210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118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Освещение улиц и установка указателей с названиями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99.0.00.04220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243,1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133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99.0.00.04220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243,1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87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99.0.00.04220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243,1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58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99.0.00.04230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25,9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115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99.0.00.04230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25,9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106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99.0.00.04230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25,9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100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99.0.00.04290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17,1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0,5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0,5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118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99.0.00.04290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17,1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0,5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0,5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12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99.0.00.04290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17,1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0,5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0,5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253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99.0.00.70240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746,4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96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99.0.00.70240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746,4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106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99.0.00.70240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746,4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246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      </w:r>
                  <w:r>
                    <w:rPr>
                      <w:b/>
                      <w:bCs/>
                    </w:rPr>
                    <w:br/>
                    <w:t>Новосибирской  области «Управление финансами  в Новосибирской области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99.0.00.S0240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205,5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61,5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111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99.0.00.S0240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205,5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50,0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61,5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87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99.0.00.S0240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205,5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50,0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61,5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4326,1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1826,4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1350,5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4326,1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1826,4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1350,5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4326,1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1826,4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1350,5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58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99.0.00.05210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976,1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1826,4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1350,5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Межбюджетные трансферты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99.0.00.05210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839,2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межбюджетные трансферты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99.0.00.05210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540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839,2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132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99.0.00.05210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600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136,9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1826,4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1350,5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Субсидии бюджетным учреждениям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99.0.00.05210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610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136,9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1826,4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1350,5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144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3350,0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87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99.0.00.70510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600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3350,0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Субсидии бюджетным учреждениям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99.0.00.70510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610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3350,0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99.0.00.08010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34,5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58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Социальное обеспечение и иные выплаты населению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99.0.00.08010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300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34,5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144,5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144,5</w:t>
                  </w:r>
                </w:p>
              </w:tc>
            </w:tr>
            <w:tr w:rsidR="00613C23" w:rsidTr="00143D7B">
              <w:trPr>
                <w:gridAfter w:val="2"/>
                <w:wAfter w:w="840" w:type="dxa"/>
                <w:trHeight w:val="58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Публичные нормативные социальные выплаты гражданам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4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99.0.00.08010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310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34,5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144,5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144,5</w:t>
                  </w:r>
                </w:p>
              </w:tc>
            </w:tr>
          </w:tbl>
          <w:p w:rsidR="00613C23" w:rsidRPr="004E58DD" w:rsidRDefault="00613C23" w:rsidP="001808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  <w:tbl>
            <w:tblPr>
              <w:tblW w:w="11061" w:type="dxa"/>
              <w:tblLayout w:type="fixed"/>
              <w:tblLook w:val="00A0"/>
            </w:tblPr>
            <w:tblGrid>
              <w:gridCol w:w="5200"/>
              <w:gridCol w:w="470"/>
              <w:gridCol w:w="523"/>
              <w:gridCol w:w="1640"/>
              <w:gridCol w:w="576"/>
              <w:gridCol w:w="876"/>
              <w:gridCol w:w="900"/>
              <w:gridCol w:w="876"/>
            </w:tblGrid>
            <w:tr w:rsidR="00613C23" w:rsidTr="00A32367">
              <w:trPr>
                <w:trHeight w:val="177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4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110,0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A32367">
              <w:trPr>
                <w:trHeight w:val="78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Социальное обеспечение и иные выплаты населению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4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99.0.00.70510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300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110,0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A32367">
              <w:trPr>
                <w:trHeight w:val="76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Публичные нормативные социальные выплаты гражданам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4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99.0.00.70510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310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110,0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A32367">
              <w:trPr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A32367">
              <w:trPr>
                <w:trHeight w:val="81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4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A32367">
              <w:trPr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4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A32367">
              <w:trPr>
                <w:trHeight w:val="84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Прочие расходы в сфере физической культуры и спорта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4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99.0.00.07080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A32367">
              <w:trPr>
                <w:trHeight w:val="211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164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99.0.00.07080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5,0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A32367">
              <w:trPr>
                <w:trHeight w:val="93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164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99.0.00.07080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5,0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A32367">
              <w:trPr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73,0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126,4</w:t>
                  </w:r>
                </w:p>
              </w:tc>
            </w:tr>
            <w:tr w:rsidR="00613C23" w:rsidTr="00A32367">
              <w:trPr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164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73,0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126,4</w:t>
                  </w:r>
                </w:p>
              </w:tc>
            </w:tr>
            <w:tr w:rsidR="00613C23" w:rsidTr="00A32367">
              <w:trPr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164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73,0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126,4</w:t>
                  </w:r>
                </w:p>
              </w:tc>
            </w:tr>
            <w:tr w:rsidR="00613C23" w:rsidTr="00A32367">
              <w:trPr>
                <w:trHeight w:val="30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164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99.9.00.00000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73,0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126,4</w:t>
                  </w:r>
                </w:p>
              </w:tc>
            </w:tr>
            <w:tr w:rsidR="00613C23" w:rsidTr="00A32367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9662,8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2918,5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2528,8</w:t>
                  </w:r>
                </w:p>
              </w:tc>
            </w:tr>
          </w:tbl>
          <w:p w:rsidR="00613C23" w:rsidRDefault="00613C23" w:rsidP="00A32367"/>
          <w:p w:rsidR="00613C23" w:rsidRDefault="00613C23" w:rsidP="00A32367"/>
          <w:tbl>
            <w:tblPr>
              <w:tblpPr w:leftFromText="180" w:rightFromText="180" w:vertAnchor="text" w:horzAnchor="page" w:tblpX="1" w:tblpY="-191"/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1056"/>
              <w:gridCol w:w="8974"/>
            </w:tblGrid>
            <w:tr w:rsidR="00613C23" w:rsidTr="003D7F71">
              <w:trPr>
                <w:trHeight w:val="1345"/>
              </w:trPr>
              <w:tc>
                <w:tcPr>
                  <w:tcW w:w="110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3C23" w:rsidRDefault="00613C23" w:rsidP="003D7F71">
                  <w:pPr>
                    <w:tabs>
                      <w:tab w:val="left" w:pos="3165"/>
                      <w:tab w:val="center" w:pos="4677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613C23" w:rsidRDefault="00613C23" w:rsidP="003D7F71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4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  <w:r>
                    <w:rPr>
                      <w:sz w:val="20"/>
                    </w:rPr>
                    <w:t>Приложение 5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</w:t>
                  </w:r>
                </w:p>
                <w:p w:rsidR="00613C23" w:rsidRDefault="00613C23" w:rsidP="003D7F7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                                к решению шестнадцатой сессии шестого</w:t>
                  </w:r>
                </w:p>
                <w:p w:rsidR="00613C23" w:rsidRDefault="00613C23" w:rsidP="003D7F7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                                        созыва депутатов Орловского сельсовета</w:t>
                  </w:r>
                </w:p>
                <w:p w:rsidR="00613C23" w:rsidRDefault="00613C23" w:rsidP="003D7F71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         «О бюджете Орловского сельсовета</w:t>
                  </w:r>
                </w:p>
                <w:p w:rsidR="00613C23" w:rsidRDefault="00613C23" w:rsidP="003D7F71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                       Татарского района Новосибирской области</w:t>
                  </w:r>
                </w:p>
                <w:p w:rsidR="00613C23" w:rsidRDefault="00613C23" w:rsidP="003D7F7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                         на 2022 год и плановый период 2023 и 2024</w:t>
                  </w:r>
                </w:p>
                <w:p w:rsidR="00613C23" w:rsidRDefault="00613C23" w:rsidP="003D7F7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годов» </w:t>
                  </w:r>
                  <w:r>
                    <w:rPr>
                      <w:color w:val="000000"/>
                      <w:sz w:val="20"/>
                      <w:szCs w:val="20"/>
                    </w:rPr>
                    <w:t>от 15.02.2022г.</w:t>
                  </w:r>
                </w:p>
                <w:p w:rsidR="00613C23" w:rsidRDefault="00613C23" w:rsidP="003D7F7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613C23" w:rsidRDefault="00613C23" w:rsidP="003D7F7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Ведомственная структура расходов местного бюджета на 2022 год и плановый период 2023 и 2024 годов</w:t>
                  </w:r>
                </w:p>
                <w:p w:rsidR="00613C23" w:rsidRDefault="00613C23" w:rsidP="003D7F7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613C23" w:rsidRDefault="00613C23" w:rsidP="003D7F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Ведомственная структура расходов местного бюджета на 2022 год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Таблица 1</w:t>
                  </w:r>
                </w:p>
                <w:p w:rsidR="00613C23" w:rsidRDefault="00613C23" w:rsidP="003D7F7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тыс.руб.</w:t>
                  </w:r>
                </w:p>
              </w:tc>
              <w:tc>
                <w:tcPr>
                  <w:tcW w:w="8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3C23" w:rsidRDefault="00613C23" w:rsidP="003D7F71">
                  <w:pPr>
                    <w:tabs>
                      <w:tab w:val="left" w:pos="3165"/>
                      <w:tab w:val="center" w:pos="4677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613C23" w:rsidRDefault="00613C23" w:rsidP="003D7F71"/>
          <w:p w:rsidR="00613C23" w:rsidRDefault="00613C23" w:rsidP="003D7F71"/>
          <w:tbl>
            <w:tblPr>
              <w:tblW w:w="11199" w:type="dxa"/>
              <w:tblLayout w:type="fixed"/>
              <w:tblLook w:val="00A0"/>
            </w:tblPr>
            <w:tblGrid>
              <w:gridCol w:w="4310"/>
              <w:gridCol w:w="726"/>
              <w:gridCol w:w="444"/>
              <w:gridCol w:w="491"/>
              <w:gridCol w:w="444"/>
              <w:gridCol w:w="491"/>
              <w:gridCol w:w="549"/>
              <w:gridCol w:w="538"/>
              <w:gridCol w:w="374"/>
              <w:gridCol w:w="431"/>
              <w:gridCol w:w="110"/>
              <w:gridCol w:w="697"/>
              <w:gridCol w:w="108"/>
              <w:gridCol w:w="590"/>
              <w:gridCol w:w="111"/>
              <w:gridCol w:w="108"/>
              <w:gridCol w:w="677"/>
            </w:tblGrid>
            <w:tr w:rsidR="00613C23" w:rsidTr="003D7F71">
              <w:trPr>
                <w:trHeight w:val="375"/>
              </w:trPr>
              <w:tc>
                <w:tcPr>
                  <w:tcW w:w="48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Наименование</w:t>
                  </w:r>
                </w:p>
              </w:tc>
              <w:tc>
                <w:tcPr>
                  <w:tcW w:w="7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ГРБС</w:t>
                  </w:r>
                </w:p>
              </w:tc>
              <w:tc>
                <w:tcPr>
                  <w:tcW w:w="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РЗ</w:t>
                  </w:r>
                </w:p>
              </w:tc>
              <w:tc>
                <w:tcPr>
                  <w:tcW w:w="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ПР</w:t>
                  </w:r>
                </w:p>
              </w:tc>
              <w:tc>
                <w:tcPr>
                  <w:tcW w:w="161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ЦСР</w:t>
                  </w:r>
                </w:p>
              </w:tc>
              <w:tc>
                <w:tcPr>
                  <w:tcW w:w="5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ВР</w:t>
                  </w:r>
                </w:p>
              </w:tc>
              <w:tc>
                <w:tcPr>
                  <w:tcW w:w="8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2022 год</w:t>
                  </w:r>
                </w:p>
              </w:tc>
              <w:tc>
                <w:tcPr>
                  <w:tcW w:w="1537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Сумма</w:t>
                  </w:r>
                </w:p>
              </w:tc>
            </w:tr>
            <w:tr w:rsidR="00613C23" w:rsidTr="003D7F71">
              <w:trPr>
                <w:trHeight w:val="537"/>
              </w:trPr>
              <w:tc>
                <w:tcPr>
                  <w:tcW w:w="48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gridSpan w:val="3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2023 год</w:t>
                  </w:r>
                </w:p>
              </w:tc>
              <w:tc>
                <w:tcPr>
                  <w:tcW w:w="6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2024 год</w:t>
                  </w:r>
                </w:p>
              </w:tc>
            </w:tr>
            <w:tr w:rsidR="00613C23" w:rsidTr="003D7F71">
              <w:trPr>
                <w:trHeight w:val="537"/>
              </w:trPr>
              <w:tc>
                <w:tcPr>
                  <w:tcW w:w="48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  <w:gridSpan w:val="3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13C23" w:rsidTr="003D7F71">
              <w:trPr>
                <w:trHeight w:val="705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администрация Орловского сельсовета Татарского района Новосибирской области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9662,8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2918,5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2528,8</w:t>
                  </w:r>
                </w:p>
              </w:tc>
            </w:tr>
            <w:tr w:rsidR="00613C23" w:rsidTr="003D7F71">
              <w:trPr>
                <w:trHeight w:val="300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2492,6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390,2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390,2</w:t>
                  </w:r>
                </w:p>
              </w:tc>
            </w:tr>
            <w:tr w:rsidR="00613C23" w:rsidTr="003D7F71">
              <w:trPr>
                <w:trHeight w:val="990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769,1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3D7F71">
              <w:trPr>
                <w:trHeight w:val="300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769,1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3D7F71">
              <w:trPr>
                <w:trHeight w:val="840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99.0.00.01010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419,1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3D7F71">
              <w:trPr>
                <w:trHeight w:val="2040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99.0.00.01010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419,1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3D7F71">
              <w:trPr>
                <w:trHeight w:val="810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99.0.00.01010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419,1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3D7F71">
              <w:trPr>
                <w:trHeight w:val="1785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99.0.00.70510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350,0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3D7F71">
              <w:trPr>
                <w:trHeight w:val="1920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99.0.00.70510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350,0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3D7F71">
              <w:trPr>
                <w:trHeight w:val="810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99.0.00.70510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350,0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3D7F71">
              <w:trPr>
                <w:trHeight w:val="1440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1667,1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390,1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390,1</w:t>
                  </w:r>
                </w:p>
              </w:tc>
            </w:tr>
            <w:tr w:rsidR="00613C23" w:rsidTr="003D7F71">
              <w:trPr>
                <w:trHeight w:val="300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1667,1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390,1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390,1</w:t>
                  </w:r>
                </w:p>
              </w:tc>
            </w:tr>
            <w:tr w:rsidR="00613C23" w:rsidTr="003D7F71">
              <w:trPr>
                <w:trHeight w:val="585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99.0.00.01030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1108,9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390,0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390,0</w:t>
                  </w:r>
                </w:p>
              </w:tc>
            </w:tr>
            <w:tr w:rsidR="00613C23" w:rsidTr="003D7F71">
              <w:trPr>
                <w:trHeight w:val="1995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99.0.00.01030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242,6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390,0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390,0</w:t>
                  </w:r>
                </w:p>
              </w:tc>
            </w:tr>
            <w:tr w:rsidR="00613C23" w:rsidTr="003D7F71">
              <w:trPr>
                <w:trHeight w:val="735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99.0.00.01030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242,6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390,0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390,0</w:t>
                  </w:r>
                </w:p>
              </w:tc>
            </w:tr>
            <w:tr w:rsidR="00613C23" w:rsidTr="003D7F71">
              <w:trPr>
                <w:trHeight w:val="1035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99.0.00.01030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845,6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3D7F71">
              <w:trPr>
                <w:trHeight w:val="1050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99.0.00.01030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845,6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3D7F71">
              <w:trPr>
                <w:trHeight w:val="300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99.0.00.01030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20,7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3D7F71">
              <w:trPr>
                <w:trHeight w:val="300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  <w:r>
                    <w:t>Уплата налогов, сборов и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99.0.00.01030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850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20,7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3D7F71">
              <w:trPr>
                <w:trHeight w:val="1275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Расходы на осуществление отдельных государственных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99.0.00.70190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</w:tr>
            <w:tr w:rsidR="00613C23" w:rsidTr="003D7F71">
              <w:trPr>
                <w:trHeight w:val="1215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99.0.00.70190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</w:tr>
            <w:tr w:rsidR="00613C23" w:rsidTr="003D7F71">
              <w:trPr>
                <w:trHeight w:val="870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99.0.00.70190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</w:tr>
            <w:tr w:rsidR="00613C23" w:rsidTr="003D7F71">
              <w:trPr>
                <w:trHeight w:val="1440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99.0.00.70510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558,1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3D7F71">
              <w:trPr>
                <w:trHeight w:val="1920"/>
              </w:trPr>
              <w:tc>
                <w:tcPr>
                  <w:tcW w:w="48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 w:rsidP="003D7F71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99.0.00.70510</w:t>
                  </w:r>
                </w:p>
              </w:tc>
              <w:tc>
                <w:tcPr>
                  <w:tcW w:w="5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558,1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 w:rsidP="003D7F7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78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99.0.00.70510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558,1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129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33,3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33,3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91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Передача полномочий контрольно-счетного орган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22,9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Межбюджетные трансферты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99.0.00.00010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22,9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межбюджетные трансферты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99.0.00.00010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22,9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81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Передача полномочий по внутреннему финансовому контролю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99.0.00.00011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10,4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Межбюджетные трансферты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99.0.00.00011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10,4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межбюджетные трансферты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06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99.0.00.00011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10,4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58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99.0.00.02020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99.0.00.02020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Резервные средства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99.0.00.02020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870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23,0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23,0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87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99.0.00.02040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23,0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103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99.0.00.02040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18,0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97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99.0.00.02040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18,0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99.0.00.02040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5,0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Уплата налогов, сборов и иных платежей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99.0.00.02040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850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5,0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113,8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117,7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121,8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113,8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117,7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121,8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113,8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117,7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121,8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102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 Расходы на осуществление первичного воинского учёта на территориях, где отсутствуют военные комиссариаты 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99.0.00.51180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113,8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117,7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121,8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198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99.0.00.51180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101,3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105,2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109,3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93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99.0.00.51180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101,3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105,2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109,3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100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99.0.00.51180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87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02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99.0.00.51180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103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115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Мероприятия в сфере пожарной безопасности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99.0.00.03100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58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99.0.00.03100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14,5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87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99.0.00.03100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14,5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1328,1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316,2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333,4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Сельское хозяйство и рыболовство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Мероприятия в области сельского хозяйства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99.0.00.03120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102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99.0.00.03120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117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99.0.00.03120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Лесное хозяйство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88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Мероприятия в области охраны, востановления и использования лесов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99.0.00.03110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115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99.0.00.03110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87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07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99.0.00.03110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Транспорт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5E1C76">
              <w:trPr>
                <w:gridAfter w:val="3"/>
                <w:wAfter w:w="969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78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Организация транспортного обслуживания населения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99.0.00.04030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99.0.00.04030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142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99.0.00.04030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810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1314,7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316,2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333,4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1314,7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316,2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333,4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342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99.0.00.04010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1314,7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316,2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333,4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100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09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99.0.00.04010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1314,7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316,2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333,4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102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09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99.0.00.04010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1314,7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316,2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333,4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58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81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99.0.00.03040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99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99.0.00.03040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87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99.0.00.03040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58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1238,3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50,5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62,0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1238,3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50,5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62,0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Программные направления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91.0.00.00000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115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Реализация мероприятий муниципальной программы "Комплексные меры профилактики наркомании в Татарском районе на 2018-2020 годы"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91.0.00.01080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58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91.0.00.01080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102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91.0.00.01080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3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1238,2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50,5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62,0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58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Озеленение территорий муниципальных образований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99.0.00.04210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91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99.0.00.04210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87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99.0.00.04210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118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Освещение улиц и установка указателей с назваваниями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99.0.00.04220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243,1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133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99.0.00.04220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243,1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87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99.0.00.04220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243,1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58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99.0.00.04230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25,9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115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99.0.00.04230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25,9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106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99.0.00.04230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25,9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100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99.0.00.04290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17,1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0,5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0,5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1185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99.0.00.04290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17,1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0,5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0,5</w:t>
                  </w:r>
                </w:p>
              </w:tc>
            </w:tr>
            <w:tr w:rsidR="00613C23" w:rsidTr="00A0241E">
              <w:trPr>
                <w:gridAfter w:val="3"/>
                <w:wAfter w:w="900" w:type="dxa"/>
                <w:trHeight w:val="1200"/>
              </w:trPr>
              <w:tc>
                <w:tcPr>
                  <w:tcW w:w="47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99.0.00.04290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17,1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0,5</w:t>
                  </w:r>
                </w:p>
              </w:tc>
              <w:tc>
                <w:tcPr>
                  <w:tcW w:w="7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0,5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2535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99.0.00.70240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746,4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96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99.0.00.70240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746,4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1065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99.0.00.70240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746,4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246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      </w:r>
                  <w:r>
                    <w:rPr>
                      <w:b/>
                      <w:bCs/>
                    </w:rPr>
                    <w:br/>
                    <w:t>Новосибирской  области «Управление финансами  в Новосибирской области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99.0.00.S0240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205,5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61,5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111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99.0.00.S0240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205,5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50,0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61,5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87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99.0.00.S0240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205,5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50,0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61,5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30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4326,1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1826,4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1350,5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30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4326,1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1826,4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1350,5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30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4326,1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1826,4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1350,5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585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99.0.00.05210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976,1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1826,4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1350,5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30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Межбюджетные трансферты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99.0.00.05210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839,2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30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Иные межбюджетные трансферты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99.0.00.05210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540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839,2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132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99.0.00.05210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600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136,9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1826,4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1350,5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30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Субсидии бюджетным учреждениям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99.0.00.05210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610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136,9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1826,4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1350,5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144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3350,0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87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99.0.00.70510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600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3350,0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30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Субсидии бюджетным учреждениям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99.0.00.70510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610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3350,0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30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30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30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30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99.0.00.08010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34,5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144,5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585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Социальное обеспечение и иные выплаты населению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99.0.00.08010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300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34,5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144,5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144,5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585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Публичные нормативные социальные выплаты гражданам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99.0.00.08010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310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34,5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144,5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144,5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177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78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Социальное обеспечение и иные выплаты населению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99.0.00.70510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300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110,0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765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Публичные нормативные социальные выплаты гражданам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99.0.00.70510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310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110,0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30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81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30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не программные направления бюджета 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84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Прочие расходы в сфере физической культуры и спорта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99.0.00.07080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2115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99.0.00.07080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5,0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93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11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05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99.0.00.07080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5,0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30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73,0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126,4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30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73,0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126,4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30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73,0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126,4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300"/>
              </w:trPr>
              <w:tc>
                <w:tcPr>
                  <w:tcW w:w="48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7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018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161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99.9.00.00000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73,0</w:t>
                  </w:r>
                </w:p>
              </w:tc>
              <w:tc>
                <w:tcPr>
                  <w:tcW w:w="8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126,4</w:t>
                  </w:r>
                </w:p>
              </w:tc>
            </w:tr>
            <w:tr w:rsidR="00613C23" w:rsidTr="00B52A6F">
              <w:trPr>
                <w:gridAfter w:val="2"/>
                <w:wAfter w:w="754" w:type="dxa"/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9662,8</w:t>
                  </w:r>
                </w:p>
              </w:tc>
              <w:tc>
                <w:tcPr>
                  <w:tcW w:w="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2918,5</w:t>
                  </w:r>
                </w:p>
              </w:tc>
              <w:tc>
                <w:tcPr>
                  <w:tcW w:w="8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3C23" w:rsidRDefault="00613C2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2528,8</w:t>
                  </w:r>
                </w:p>
              </w:tc>
            </w:tr>
          </w:tbl>
          <w:p w:rsidR="00613C23" w:rsidRDefault="00613C23" w:rsidP="003C634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Приложение 7</w:t>
            </w:r>
          </w:p>
          <w:p w:rsidR="00613C23" w:rsidRDefault="00613C23" w:rsidP="003C6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к решению восемнадцатой сессии шестого</w:t>
            </w:r>
          </w:p>
          <w:p w:rsidR="00613C23" w:rsidRDefault="00613C23" w:rsidP="003C634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созыва депутатов Орловского сельсовета </w:t>
            </w:r>
          </w:p>
          <w:p w:rsidR="00613C23" w:rsidRDefault="00613C23" w:rsidP="003C63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«О бюджете Орловского сельсовета</w:t>
            </w:r>
          </w:p>
          <w:p w:rsidR="00613C23" w:rsidRDefault="00613C23" w:rsidP="003C634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Татарского района Новосибирской области</w:t>
            </w:r>
          </w:p>
          <w:p w:rsidR="00613C23" w:rsidRDefault="00613C23" w:rsidP="003C63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на 2022 год и плановый период 2023 и 2024</w:t>
            </w:r>
          </w:p>
          <w:p w:rsidR="00613C23" w:rsidRDefault="00613C23" w:rsidP="003C6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годов» </w:t>
            </w:r>
            <w:r>
              <w:rPr>
                <w:color w:val="000000"/>
                <w:sz w:val="20"/>
                <w:szCs w:val="20"/>
              </w:rPr>
              <w:t>от 15.02.2022г.</w:t>
            </w:r>
          </w:p>
          <w:p w:rsidR="00613C23" w:rsidRDefault="00613C23" w:rsidP="003C6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</w:t>
            </w:r>
          </w:p>
          <w:p w:rsidR="00613C23" w:rsidRDefault="00613C23" w:rsidP="003C634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20"/>
              </w:rPr>
              <w:t xml:space="preserve">                               </w:t>
            </w:r>
          </w:p>
          <w:p w:rsidR="00613C23" w:rsidRDefault="00613C23" w:rsidP="003C6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ИСТОЧНИКИ ФИНАНСИРОВАНИЯ ДЕФИЦИТА МЕСТНОГО БЮДЖЕТА</w:t>
            </w:r>
          </w:p>
          <w:p w:rsidR="00613C23" w:rsidRDefault="00613C23" w:rsidP="003C6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финансирования дефицита местного бюджета на 2022 год</w:t>
            </w:r>
          </w:p>
          <w:p w:rsidR="00613C23" w:rsidRDefault="00613C23" w:rsidP="003C63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Таблица 1</w:t>
            </w:r>
          </w:p>
          <w:p w:rsidR="00613C23" w:rsidRDefault="00613C23" w:rsidP="003C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тыс.руб.</w:t>
            </w:r>
          </w:p>
          <w:tbl>
            <w:tblPr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700"/>
              <w:gridCol w:w="4246"/>
              <w:gridCol w:w="1276"/>
              <w:gridCol w:w="1276"/>
              <w:gridCol w:w="1275"/>
            </w:tblGrid>
            <w:tr w:rsidR="00613C23" w:rsidTr="003C6344">
              <w:trPr>
                <w:cantSplit/>
                <w:trHeight w:val="634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бюджетной классификации Российской  Федерации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кода группы, подгруппы, статьи, вида источника финансирования дефицита местного бюджета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 год</w:t>
                  </w:r>
                </w:p>
              </w:tc>
            </w:tr>
            <w:tr w:rsidR="00613C23" w:rsidTr="003C6344">
              <w:trPr>
                <w:cantSplit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018 01 05 00 00 00 0000 000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968,1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13C23" w:rsidTr="003C6344">
              <w:trPr>
                <w:cantSplit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018 01 05 00 00 00 0000 500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Увеличение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-8694,7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-2918,5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-2528,8</w:t>
                  </w:r>
                </w:p>
              </w:tc>
            </w:tr>
            <w:tr w:rsidR="00613C23" w:rsidTr="003C6344">
              <w:trPr>
                <w:cantSplit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018 01 05 02 00 00 0000 500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Увеличение прочих остатков средств бюджетов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-8694,7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-2918,5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-2528,8</w:t>
                  </w:r>
                </w:p>
              </w:tc>
            </w:tr>
            <w:tr w:rsidR="00613C23" w:rsidTr="003C6344">
              <w:trPr>
                <w:cantSplit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018 01 05 02 01 00 0000 510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-8694,7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-2918,5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-2528,8</w:t>
                  </w:r>
                </w:p>
              </w:tc>
            </w:tr>
            <w:tr w:rsidR="00613C23" w:rsidTr="003C6344">
              <w:trPr>
                <w:cantSplit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018 01 05 02 01 10 0000 510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-8694,7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-2918,5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-2528,8</w:t>
                  </w:r>
                </w:p>
              </w:tc>
            </w:tr>
            <w:tr w:rsidR="00613C23" w:rsidTr="003C6344">
              <w:trPr>
                <w:cantSplit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018 01 05 00 00 00 0000 600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>Уменьшение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9662,8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2918,5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2528,8</w:t>
                  </w:r>
                </w:p>
              </w:tc>
            </w:tr>
            <w:tr w:rsidR="00613C23" w:rsidTr="003C6344">
              <w:trPr>
                <w:cantSplit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018 01 05 02 00 00 0000 600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Уменьшение прочих остатков средств бюджетов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9662,8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2918,5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-528,8</w:t>
                  </w:r>
                </w:p>
              </w:tc>
            </w:tr>
            <w:tr w:rsidR="00613C23" w:rsidTr="003C6344">
              <w:trPr>
                <w:cantSplit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018 01 05 02 01 00 0000 610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 xml:space="preserve">Уменьшение прочих остатков денежных средств бюджетов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9662,8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2918,5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2528,8</w:t>
                  </w:r>
                </w:p>
              </w:tc>
            </w:tr>
            <w:tr w:rsidR="00613C23" w:rsidTr="003C6344">
              <w:trPr>
                <w:cantSplit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018 01 05 02 01 10 0000 610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rPr>
                      <w:sz w:val="24"/>
                      <w:szCs w:val="24"/>
                    </w:rPr>
                  </w:pPr>
                  <w: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9662,8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2918,5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C23" w:rsidRDefault="00613C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2528,8</w:t>
                  </w:r>
                </w:p>
              </w:tc>
            </w:tr>
          </w:tbl>
          <w:p w:rsidR="00613C23" w:rsidRDefault="00613C23" w:rsidP="003C63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13C23" w:rsidRDefault="00613C23" w:rsidP="003C63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13C23" w:rsidRDefault="00613C23" w:rsidP="003C63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613C23" w:rsidRDefault="00613C23" w:rsidP="00B52A6F"/>
          <w:p w:rsidR="00613C23" w:rsidRDefault="00613C23" w:rsidP="00B52A6F"/>
          <w:p w:rsidR="00613C23" w:rsidRDefault="00613C23" w:rsidP="00A32367"/>
          <w:p w:rsidR="00613C23" w:rsidRDefault="00613C23" w:rsidP="001808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  <w:p w:rsidR="00613C23" w:rsidRDefault="00613C23" w:rsidP="001808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  <w:p w:rsidR="00613C23" w:rsidRDefault="00613C23" w:rsidP="001808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  <w:p w:rsidR="00613C23" w:rsidRDefault="00613C23" w:rsidP="001808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  <w:p w:rsidR="00613C23" w:rsidRDefault="00613C23" w:rsidP="001808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  <w:p w:rsidR="00613C23" w:rsidRDefault="00613C23" w:rsidP="001808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  <w:p w:rsidR="00613C23" w:rsidRDefault="00613C23" w:rsidP="001808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  <w:p w:rsidR="00613C23" w:rsidRDefault="00613C23" w:rsidP="001808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  <w:p w:rsidR="00613C23" w:rsidRDefault="00613C23" w:rsidP="001808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  <w:p w:rsidR="00613C23" w:rsidRDefault="00613C23" w:rsidP="001808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  <w:p w:rsidR="00613C23" w:rsidRDefault="00613C23" w:rsidP="001808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  <w:p w:rsidR="00613C23" w:rsidRDefault="00613C23" w:rsidP="001808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  <w:p w:rsidR="00613C23" w:rsidRDefault="00613C23" w:rsidP="003912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C23" w:rsidRDefault="00613C23" w:rsidP="003912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C23" w:rsidRDefault="00613C23" w:rsidP="003912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C23" w:rsidRPr="00FE194F" w:rsidRDefault="00613C23" w:rsidP="0039124A">
            <w:pPr>
              <w:spacing w:after="0" w:line="240" w:lineRule="auto"/>
              <w:ind w:firstLine="709"/>
              <w:jc w:val="both"/>
            </w:pPr>
          </w:p>
        </w:tc>
      </w:tr>
      <w:tr w:rsidR="00613C23" w:rsidRPr="004141FA" w:rsidTr="00707AAF">
        <w:tc>
          <w:tcPr>
            <w:tcW w:w="5387" w:type="dxa"/>
          </w:tcPr>
          <w:p w:rsidR="00613C23" w:rsidRPr="004141FA" w:rsidRDefault="00613C23" w:rsidP="00451D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3C23" w:rsidRPr="004141FA" w:rsidRDefault="00613C23" w:rsidP="00451D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3C23" w:rsidRPr="004141FA" w:rsidRDefault="00613C23" w:rsidP="00451D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1FA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выпуск: Специалист Тимошенко В.С.</w:t>
            </w:r>
            <w:r w:rsidRPr="004141FA">
              <w:rPr>
                <w:rFonts w:ascii="Times New Roman" w:hAnsi="Times New Roman" w:cs="Times New Roman"/>
                <w:sz w:val="16"/>
                <w:szCs w:val="16"/>
              </w:rPr>
              <w:br/>
              <w:t>Адрес: с.Орловка, ул.Молодежная, 21, тел./факс: 55-180</w:t>
            </w:r>
          </w:p>
        </w:tc>
        <w:tc>
          <w:tcPr>
            <w:tcW w:w="5245" w:type="dxa"/>
          </w:tcPr>
          <w:p w:rsidR="00613C23" w:rsidRPr="004141FA" w:rsidRDefault="00613C23" w:rsidP="00451D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3C23" w:rsidRPr="004141FA" w:rsidRDefault="00613C23" w:rsidP="00451D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3C23" w:rsidRPr="004141FA" w:rsidRDefault="00613C23" w:rsidP="00451D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                                                                                        Тираж 20</w:t>
            </w:r>
            <w:r w:rsidRPr="004141FA">
              <w:rPr>
                <w:rFonts w:ascii="Times New Roman" w:hAnsi="Times New Roman" w:cs="Times New Roman"/>
                <w:sz w:val="16"/>
                <w:szCs w:val="16"/>
              </w:rPr>
              <w:t xml:space="preserve"> экз.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4141F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</w:t>
            </w:r>
            <w:r w:rsidRPr="004141F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</w:tbl>
    <w:p w:rsidR="00613C23" w:rsidRPr="00467EA8" w:rsidRDefault="00613C23" w:rsidP="00026499"/>
    <w:sectPr w:rsidR="00613C23" w:rsidRPr="00467EA8" w:rsidSect="00EF6F70">
      <w:headerReference w:type="default" r:id="rId7"/>
      <w:pgSz w:w="11906" w:h="16838"/>
      <w:pgMar w:top="-342" w:right="850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C23" w:rsidRDefault="00613C23" w:rsidP="00A21E0E">
      <w:pPr>
        <w:spacing w:after="0" w:line="240" w:lineRule="auto"/>
      </w:pPr>
      <w:r>
        <w:separator/>
      </w:r>
    </w:p>
  </w:endnote>
  <w:endnote w:type="continuationSeparator" w:id="0">
    <w:p w:rsidR="00613C23" w:rsidRDefault="00613C23" w:rsidP="00A2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C23" w:rsidRDefault="00613C23" w:rsidP="00A21E0E">
      <w:pPr>
        <w:spacing w:after="0" w:line="240" w:lineRule="auto"/>
      </w:pPr>
      <w:r>
        <w:separator/>
      </w:r>
    </w:p>
  </w:footnote>
  <w:footnote w:type="continuationSeparator" w:id="0">
    <w:p w:rsidR="00613C23" w:rsidRDefault="00613C23" w:rsidP="00A2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C23" w:rsidRDefault="00613C23" w:rsidP="00EF6F70">
    <w:pPr>
      <w:pStyle w:val="Header"/>
      <w:jc w:val="right"/>
    </w:pPr>
    <w:r>
      <w:rPr>
        <w:noProof/>
      </w:rPr>
      <w:pict>
        <v:rect id="_x0000_s2050" style="position:absolute;left:0;text-align:left;margin-left:15.1pt;margin-top:655.8pt;width:54.85pt;height:171.9pt;z-index:251662336;mso-position-horizontal-relative:page;mso-position-vertical-relative:page;v-text-anchor:middle" o:allowincell="f" filled="f" stroked="f">
          <v:textbox style="layout-flow:vertical;mso-layout-flow-alt:bottom-to-top;mso-next-textbox:#_x0000_s2050;mso-fit-shape-to-text:t">
            <w:txbxContent>
              <w:p w:rsidR="00613C23" w:rsidRPr="0031194C" w:rsidRDefault="00613C23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 w:rsidRPr="0031194C">
                  <w:rPr>
                    <w:rFonts w:ascii="Cambria" w:hAnsi="Cambria"/>
                  </w:rPr>
                  <w:t>Страница</w:t>
                </w:r>
                <w:fldSimple w:instr=" PAGE    \* MERGEFORMAT ">
                  <w:r w:rsidRPr="00720813">
                    <w:rPr>
                      <w:rFonts w:ascii="Cambria" w:hAnsi="Cambria"/>
                      <w:noProof/>
                      <w:sz w:val="44"/>
                      <w:szCs w:val="44"/>
                    </w:rPr>
                    <w:t>2</w:t>
                  </w:r>
                </w:fldSimple>
              </w:p>
            </w:txbxContent>
          </v:textbox>
          <w10:wrap anchorx="margin" anchory="margin"/>
        </v:rect>
      </w:pict>
    </w:r>
  </w:p>
  <w:p w:rsidR="00613C23" w:rsidRDefault="00613C23" w:rsidP="00EF6F70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047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688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64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D48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461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E899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5E8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D26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145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FAB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4AD060"/>
    <w:lvl w:ilvl="0">
      <w:numFmt w:val="bullet"/>
      <w:lvlText w:val="*"/>
      <w:lvlJc w:val="left"/>
    </w:lvl>
  </w:abstractNum>
  <w:abstractNum w:abstractNumId="1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3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13A37D41"/>
    <w:multiLevelType w:val="hybridMultilevel"/>
    <w:tmpl w:val="5396FFBE"/>
    <w:lvl w:ilvl="0" w:tplc="7242AD1A">
      <w:start w:val="1"/>
      <w:numFmt w:val="decimal"/>
      <w:lvlText w:val="%1."/>
      <w:lvlJc w:val="left"/>
      <w:pPr>
        <w:ind w:left="1704" w:hanging="996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DB42DE3"/>
    <w:multiLevelType w:val="hybridMultilevel"/>
    <w:tmpl w:val="D084E304"/>
    <w:lvl w:ilvl="0" w:tplc="3BCE9AC4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09B130A"/>
    <w:multiLevelType w:val="hybridMultilevel"/>
    <w:tmpl w:val="FBC668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23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24">
    <w:nsid w:val="4F2C1F3D"/>
    <w:multiLevelType w:val="singleLevel"/>
    <w:tmpl w:val="5926883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>
    <w:nsid w:val="4FD849AB"/>
    <w:multiLevelType w:val="hybridMultilevel"/>
    <w:tmpl w:val="30A2282A"/>
    <w:lvl w:ilvl="0" w:tplc="28CA0F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8C00D0"/>
    <w:multiLevelType w:val="singleLevel"/>
    <w:tmpl w:val="E0FCD288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7">
    <w:nsid w:val="54795FD6"/>
    <w:multiLevelType w:val="multilevel"/>
    <w:tmpl w:val="C3E4851C"/>
    <w:lvl w:ilvl="0">
      <w:start w:val="1"/>
      <w:numFmt w:val="decimal"/>
      <w:lvlText w:val="%1."/>
      <w:lvlJc w:val="left"/>
      <w:pPr>
        <w:ind w:left="1699" w:hanging="990"/>
      </w:pPr>
      <w:rPr>
        <w:rFonts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/>
      </w:rPr>
    </w:lvl>
  </w:abstractNum>
  <w:abstractNum w:abstractNumId="28">
    <w:nsid w:val="5AA94F85"/>
    <w:multiLevelType w:val="hybridMultilevel"/>
    <w:tmpl w:val="C196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47D65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5F3A04FE"/>
    <w:multiLevelType w:val="hybridMultilevel"/>
    <w:tmpl w:val="26226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8A30C8"/>
    <w:multiLevelType w:val="multilevel"/>
    <w:tmpl w:val="6A4E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382432E"/>
    <w:multiLevelType w:val="hybridMultilevel"/>
    <w:tmpl w:val="28BC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>
    <w:nsid w:val="77EC6A2C"/>
    <w:multiLevelType w:val="hybridMultilevel"/>
    <w:tmpl w:val="DA10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Calibri" w:hAnsi="Calibri" w:hint="default"/>
        </w:rPr>
      </w:lvl>
    </w:lvlOverride>
  </w:num>
  <w:num w:numId="2">
    <w:abstractNumId w:val="26"/>
  </w:num>
  <w:num w:numId="3">
    <w:abstractNumId w:val="12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0"/>
  </w:num>
  <w:num w:numId="8">
    <w:abstractNumId w:val="21"/>
  </w:num>
  <w:num w:numId="9">
    <w:abstractNumId w:val="11"/>
  </w:num>
  <w:num w:numId="10">
    <w:abstractNumId w:val="14"/>
  </w:num>
  <w:num w:numId="11">
    <w:abstractNumId w:val="16"/>
  </w:num>
  <w:num w:numId="12">
    <w:abstractNumId w:val="23"/>
  </w:num>
  <w:num w:numId="13">
    <w:abstractNumId w:val="30"/>
  </w:num>
  <w:num w:numId="14">
    <w:abstractNumId w:val="22"/>
  </w:num>
  <w:num w:numId="15">
    <w:abstractNumId w:val="34"/>
  </w:num>
  <w:num w:numId="16">
    <w:abstractNumId w:val="13"/>
  </w:num>
  <w:num w:numId="17">
    <w:abstractNumId w:val="31"/>
  </w:num>
  <w:num w:numId="18">
    <w:abstractNumId w:val="35"/>
  </w:num>
  <w:num w:numId="19">
    <w:abstractNumId w:val="25"/>
  </w:num>
  <w:num w:numId="20">
    <w:abstractNumId w:val="24"/>
    <w:lvlOverride w:ilvl="0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EA8"/>
    <w:rsid w:val="00000A4C"/>
    <w:rsid w:val="00002F6A"/>
    <w:rsid w:val="00003468"/>
    <w:rsid w:val="00004337"/>
    <w:rsid w:val="00006CC4"/>
    <w:rsid w:val="00007E77"/>
    <w:rsid w:val="0001144E"/>
    <w:rsid w:val="00026499"/>
    <w:rsid w:val="000300FA"/>
    <w:rsid w:val="00031816"/>
    <w:rsid w:val="0003379B"/>
    <w:rsid w:val="00034A52"/>
    <w:rsid w:val="000351DA"/>
    <w:rsid w:val="00037C8C"/>
    <w:rsid w:val="00044676"/>
    <w:rsid w:val="000453A2"/>
    <w:rsid w:val="0004722F"/>
    <w:rsid w:val="00053027"/>
    <w:rsid w:val="00060402"/>
    <w:rsid w:val="00063C9C"/>
    <w:rsid w:val="00067361"/>
    <w:rsid w:val="00067EA2"/>
    <w:rsid w:val="000713D7"/>
    <w:rsid w:val="00076570"/>
    <w:rsid w:val="00080517"/>
    <w:rsid w:val="00083757"/>
    <w:rsid w:val="0008688E"/>
    <w:rsid w:val="00097CA6"/>
    <w:rsid w:val="000A2087"/>
    <w:rsid w:val="000A5592"/>
    <w:rsid w:val="000B0B8B"/>
    <w:rsid w:val="000B2336"/>
    <w:rsid w:val="000B24F3"/>
    <w:rsid w:val="000B4077"/>
    <w:rsid w:val="000B7EBD"/>
    <w:rsid w:val="000C667F"/>
    <w:rsid w:val="000C75DE"/>
    <w:rsid w:val="000D0D0A"/>
    <w:rsid w:val="000D38A6"/>
    <w:rsid w:val="000D52BD"/>
    <w:rsid w:val="000D660D"/>
    <w:rsid w:val="000D7CA2"/>
    <w:rsid w:val="000E1D6C"/>
    <w:rsid w:val="000E2874"/>
    <w:rsid w:val="000E3336"/>
    <w:rsid w:val="000F0895"/>
    <w:rsid w:val="000F2A5C"/>
    <w:rsid w:val="000F6197"/>
    <w:rsid w:val="0010297E"/>
    <w:rsid w:val="00103890"/>
    <w:rsid w:val="00103EDD"/>
    <w:rsid w:val="0011008C"/>
    <w:rsid w:val="0011585D"/>
    <w:rsid w:val="00122008"/>
    <w:rsid w:val="00124195"/>
    <w:rsid w:val="00124762"/>
    <w:rsid w:val="00131EB5"/>
    <w:rsid w:val="0013362C"/>
    <w:rsid w:val="001343C7"/>
    <w:rsid w:val="00140748"/>
    <w:rsid w:val="00141ACF"/>
    <w:rsid w:val="00143D7B"/>
    <w:rsid w:val="00144B8A"/>
    <w:rsid w:val="00145380"/>
    <w:rsid w:val="00145BB9"/>
    <w:rsid w:val="00146F2F"/>
    <w:rsid w:val="001521D1"/>
    <w:rsid w:val="00155F25"/>
    <w:rsid w:val="00156978"/>
    <w:rsid w:val="00156B76"/>
    <w:rsid w:val="00157F2C"/>
    <w:rsid w:val="00160EB4"/>
    <w:rsid w:val="00162DCD"/>
    <w:rsid w:val="00167339"/>
    <w:rsid w:val="00171045"/>
    <w:rsid w:val="001728F6"/>
    <w:rsid w:val="00174128"/>
    <w:rsid w:val="001747EC"/>
    <w:rsid w:val="00180823"/>
    <w:rsid w:val="0018087C"/>
    <w:rsid w:val="00182BF3"/>
    <w:rsid w:val="00185210"/>
    <w:rsid w:val="00191257"/>
    <w:rsid w:val="00194CA8"/>
    <w:rsid w:val="00196FA7"/>
    <w:rsid w:val="001A0E0D"/>
    <w:rsid w:val="001A189D"/>
    <w:rsid w:val="001A2F59"/>
    <w:rsid w:val="001A58FA"/>
    <w:rsid w:val="001A5D6B"/>
    <w:rsid w:val="001A7402"/>
    <w:rsid w:val="001C2A99"/>
    <w:rsid w:val="001C3930"/>
    <w:rsid w:val="001C5FF2"/>
    <w:rsid w:val="001D0D59"/>
    <w:rsid w:val="001E295A"/>
    <w:rsid w:val="001E60BE"/>
    <w:rsid w:val="001E7ADA"/>
    <w:rsid w:val="001F0E41"/>
    <w:rsid w:val="001F1AEF"/>
    <w:rsid w:val="0020464B"/>
    <w:rsid w:val="002065F5"/>
    <w:rsid w:val="00212DE1"/>
    <w:rsid w:val="00216C8A"/>
    <w:rsid w:val="002202A4"/>
    <w:rsid w:val="00226C2B"/>
    <w:rsid w:val="00230E4E"/>
    <w:rsid w:val="00232472"/>
    <w:rsid w:val="00233B2B"/>
    <w:rsid w:val="0023406A"/>
    <w:rsid w:val="0023457C"/>
    <w:rsid w:val="00236F18"/>
    <w:rsid w:val="00243994"/>
    <w:rsid w:val="00245B40"/>
    <w:rsid w:val="0024616B"/>
    <w:rsid w:val="00247D6F"/>
    <w:rsid w:val="00261A75"/>
    <w:rsid w:val="00264A1A"/>
    <w:rsid w:val="002658F6"/>
    <w:rsid w:val="002700A7"/>
    <w:rsid w:val="002758C8"/>
    <w:rsid w:val="002759AE"/>
    <w:rsid w:val="00275A22"/>
    <w:rsid w:val="00280C13"/>
    <w:rsid w:val="002841E6"/>
    <w:rsid w:val="002845FC"/>
    <w:rsid w:val="002853ED"/>
    <w:rsid w:val="00290FB5"/>
    <w:rsid w:val="002932CB"/>
    <w:rsid w:val="00294083"/>
    <w:rsid w:val="0029467F"/>
    <w:rsid w:val="00295358"/>
    <w:rsid w:val="002A25AE"/>
    <w:rsid w:val="002A55A5"/>
    <w:rsid w:val="002B447B"/>
    <w:rsid w:val="002C2A9A"/>
    <w:rsid w:val="002C5E8A"/>
    <w:rsid w:val="002C7EFB"/>
    <w:rsid w:val="002D71FA"/>
    <w:rsid w:val="002D76BB"/>
    <w:rsid w:val="002E7C1D"/>
    <w:rsid w:val="002E7E70"/>
    <w:rsid w:val="002F112D"/>
    <w:rsid w:val="002F6160"/>
    <w:rsid w:val="002F72CA"/>
    <w:rsid w:val="003003E9"/>
    <w:rsid w:val="00301436"/>
    <w:rsid w:val="00302193"/>
    <w:rsid w:val="00305D4F"/>
    <w:rsid w:val="0030734E"/>
    <w:rsid w:val="003101D3"/>
    <w:rsid w:val="0031194C"/>
    <w:rsid w:val="00311B60"/>
    <w:rsid w:val="00312D6B"/>
    <w:rsid w:val="0031441A"/>
    <w:rsid w:val="003209E6"/>
    <w:rsid w:val="0032437C"/>
    <w:rsid w:val="0032541D"/>
    <w:rsid w:val="003254B1"/>
    <w:rsid w:val="00326778"/>
    <w:rsid w:val="0033071A"/>
    <w:rsid w:val="00330D3F"/>
    <w:rsid w:val="0033384A"/>
    <w:rsid w:val="00336DB8"/>
    <w:rsid w:val="00336EEE"/>
    <w:rsid w:val="0034115F"/>
    <w:rsid w:val="00342F48"/>
    <w:rsid w:val="003434DF"/>
    <w:rsid w:val="00346F22"/>
    <w:rsid w:val="003524D0"/>
    <w:rsid w:val="00352947"/>
    <w:rsid w:val="003620B8"/>
    <w:rsid w:val="00367939"/>
    <w:rsid w:val="00367992"/>
    <w:rsid w:val="00374436"/>
    <w:rsid w:val="00377DBF"/>
    <w:rsid w:val="003840BA"/>
    <w:rsid w:val="0039124A"/>
    <w:rsid w:val="003925C6"/>
    <w:rsid w:val="00395831"/>
    <w:rsid w:val="003A3FC8"/>
    <w:rsid w:val="003A7837"/>
    <w:rsid w:val="003A7ACE"/>
    <w:rsid w:val="003B5050"/>
    <w:rsid w:val="003C2018"/>
    <w:rsid w:val="003C380A"/>
    <w:rsid w:val="003C6344"/>
    <w:rsid w:val="003D2256"/>
    <w:rsid w:val="003D791B"/>
    <w:rsid w:val="003D7F71"/>
    <w:rsid w:val="003E24E9"/>
    <w:rsid w:val="003E41E8"/>
    <w:rsid w:val="003E54D1"/>
    <w:rsid w:val="003E6AE1"/>
    <w:rsid w:val="003F0507"/>
    <w:rsid w:val="003F196F"/>
    <w:rsid w:val="003F1EC4"/>
    <w:rsid w:val="003F450C"/>
    <w:rsid w:val="003F601D"/>
    <w:rsid w:val="003F65F6"/>
    <w:rsid w:val="00401183"/>
    <w:rsid w:val="00406BA9"/>
    <w:rsid w:val="00413988"/>
    <w:rsid w:val="004141FA"/>
    <w:rsid w:val="00414854"/>
    <w:rsid w:val="00420477"/>
    <w:rsid w:val="0042049A"/>
    <w:rsid w:val="00427CDF"/>
    <w:rsid w:val="0043257E"/>
    <w:rsid w:val="00434621"/>
    <w:rsid w:val="00435413"/>
    <w:rsid w:val="0043688E"/>
    <w:rsid w:val="0043694E"/>
    <w:rsid w:val="004376EA"/>
    <w:rsid w:val="00440388"/>
    <w:rsid w:val="00442CB6"/>
    <w:rsid w:val="00444285"/>
    <w:rsid w:val="00445B7A"/>
    <w:rsid w:val="00445D9B"/>
    <w:rsid w:val="00446088"/>
    <w:rsid w:val="00446632"/>
    <w:rsid w:val="00451DE7"/>
    <w:rsid w:val="00460DF1"/>
    <w:rsid w:val="00462304"/>
    <w:rsid w:val="00464345"/>
    <w:rsid w:val="004644B4"/>
    <w:rsid w:val="00467EA8"/>
    <w:rsid w:val="0047031E"/>
    <w:rsid w:val="00472E2A"/>
    <w:rsid w:val="0047331B"/>
    <w:rsid w:val="00473561"/>
    <w:rsid w:val="00475DAE"/>
    <w:rsid w:val="00477169"/>
    <w:rsid w:val="00477B84"/>
    <w:rsid w:val="00481D78"/>
    <w:rsid w:val="00482641"/>
    <w:rsid w:val="004843B9"/>
    <w:rsid w:val="00485849"/>
    <w:rsid w:val="00490A9F"/>
    <w:rsid w:val="00492B0E"/>
    <w:rsid w:val="004961B9"/>
    <w:rsid w:val="004A2639"/>
    <w:rsid w:val="004A2EA8"/>
    <w:rsid w:val="004A43C4"/>
    <w:rsid w:val="004C3986"/>
    <w:rsid w:val="004C4DA2"/>
    <w:rsid w:val="004D0ED5"/>
    <w:rsid w:val="004D2821"/>
    <w:rsid w:val="004D7B14"/>
    <w:rsid w:val="004E12B9"/>
    <w:rsid w:val="004E4BD5"/>
    <w:rsid w:val="004E58DD"/>
    <w:rsid w:val="004E7D55"/>
    <w:rsid w:val="004F55CC"/>
    <w:rsid w:val="00500F94"/>
    <w:rsid w:val="005038D5"/>
    <w:rsid w:val="00510548"/>
    <w:rsid w:val="005107F2"/>
    <w:rsid w:val="00521D3D"/>
    <w:rsid w:val="0053465E"/>
    <w:rsid w:val="005375B7"/>
    <w:rsid w:val="00537712"/>
    <w:rsid w:val="00540C61"/>
    <w:rsid w:val="0054582C"/>
    <w:rsid w:val="00545F2A"/>
    <w:rsid w:val="00550821"/>
    <w:rsid w:val="00553DA1"/>
    <w:rsid w:val="005547AA"/>
    <w:rsid w:val="00554FCB"/>
    <w:rsid w:val="005550F5"/>
    <w:rsid w:val="00560F8B"/>
    <w:rsid w:val="00561620"/>
    <w:rsid w:val="00561744"/>
    <w:rsid w:val="0056470A"/>
    <w:rsid w:val="00567637"/>
    <w:rsid w:val="00573990"/>
    <w:rsid w:val="0057719F"/>
    <w:rsid w:val="00581777"/>
    <w:rsid w:val="00585ABC"/>
    <w:rsid w:val="005879B7"/>
    <w:rsid w:val="00591022"/>
    <w:rsid w:val="00592739"/>
    <w:rsid w:val="00592880"/>
    <w:rsid w:val="00592D96"/>
    <w:rsid w:val="005A001E"/>
    <w:rsid w:val="005A0BD9"/>
    <w:rsid w:val="005A3A5B"/>
    <w:rsid w:val="005A734E"/>
    <w:rsid w:val="005B1294"/>
    <w:rsid w:val="005B2129"/>
    <w:rsid w:val="005B368E"/>
    <w:rsid w:val="005B5B9D"/>
    <w:rsid w:val="005B5E9C"/>
    <w:rsid w:val="005B64B6"/>
    <w:rsid w:val="005B7440"/>
    <w:rsid w:val="005C4266"/>
    <w:rsid w:val="005C696A"/>
    <w:rsid w:val="005D03B4"/>
    <w:rsid w:val="005D12FF"/>
    <w:rsid w:val="005D13FA"/>
    <w:rsid w:val="005D224F"/>
    <w:rsid w:val="005D35C6"/>
    <w:rsid w:val="005E1C76"/>
    <w:rsid w:val="005E1C77"/>
    <w:rsid w:val="005E7E7D"/>
    <w:rsid w:val="005F1E80"/>
    <w:rsid w:val="005F2184"/>
    <w:rsid w:val="005F5FCB"/>
    <w:rsid w:val="006000CB"/>
    <w:rsid w:val="00602122"/>
    <w:rsid w:val="00603991"/>
    <w:rsid w:val="006053C5"/>
    <w:rsid w:val="00605A80"/>
    <w:rsid w:val="00607469"/>
    <w:rsid w:val="006125AA"/>
    <w:rsid w:val="0061365D"/>
    <w:rsid w:val="00613C23"/>
    <w:rsid w:val="006153A6"/>
    <w:rsid w:val="00615B0D"/>
    <w:rsid w:val="006236EB"/>
    <w:rsid w:val="00626E0E"/>
    <w:rsid w:val="0063143C"/>
    <w:rsid w:val="00633FA1"/>
    <w:rsid w:val="0063504D"/>
    <w:rsid w:val="00637F71"/>
    <w:rsid w:val="006402C8"/>
    <w:rsid w:val="006475CA"/>
    <w:rsid w:val="00650EBB"/>
    <w:rsid w:val="006545E2"/>
    <w:rsid w:val="00657697"/>
    <w:rsid w:val="00660597"/>
    <w:rsid w:val="006605CD"/>
    <w:rsid w:val="00660C62"/>
    <w:rsid w:val="00663509"/>
    <w:rsid w:val="006649F1"/>
    <w:rsid w:val="006652A1"/>
    <w:rsid w:val="0066773B"/>
    <w:rsid w:val="00667A60"/>
    <w:rsid w:val="00667FE1"/>
    <w:rsid w:val="00671491"/>
    <w:rsid w:val="00672CBE"/>
    <w:rsid w:val="00676163"/>
    <w:rsid w:val="006776E0"/>
    <w:rsid w:val="00680D97"/>
    <w:rsid w:val="0068355E"/>
    <w:rsid w:val="0068403B"/>
    <w:rsid w:val="006840FD"/>
    <w:rsid w:val="0068601D"/>
    <w:rsid w:val="006872FE"/>
    <w:rsid w:val="00695FD9"/>
    <w:rsid w:val="00697604"/>
    <w:rsid w:val="006A1F7F"/>
    <w:rsid w:val="006A3213"/>
    <w:rsid w:val="006A429E"/>
    <w:rsid w:val="006A7464"/>
    <w:rsid w:val="006B103D"/>
    <w:rsid w:val="006B76F4"/>
    <w:rsid w:val="006C04BD"/>
    <w:rsid w:val="006C0FB6"/>
    <w:rsid w:val="006C3488"/>
    <w:rsid w:val="006D04DD"/>
    <w:rsid w:val="006D49D0"/>
    <w:rsid w:val="006D4D29"/>
    <w:rsid w:val="006D517A"/>
    <w:rsid w:val="006E165A"/>
    <w:rsid w:val="006E1B1E"/>
    <w:rsid w:val="006E29A1"/>
    <w:rsid w:val="006E3072"/>
    <w:rsid w:val="006E4749"/>
    <w:rsid w:val="006E4E8A"/>
    <w:rsid w:val="006F165B"/>
    <w:rsid w:val="006F1BAA"/>
    <w:rsid w:val="006F1F9B"/>
    <w:rsid w:val="006F2640"/>
    <w:rsid w:val="006F4BE0"/>
    <w:rsid w:val="006F5F3A"/>
    <w:rsid w:val="006F65FB"/>
    <w:rsid w:val="006F6B79"/>
    <w:rsid w:val="006F6BF9"/>
    <w:rsid w:val="007013F3"/>
    <w:rsid w:val="00701F07"/>
    <w:rsid w:val="00703128"/>
    <w:rsid w:val="00703389"/>
    <w:rsid w:val="00705D19"/>
    <w:rsid w:val="00707452"/>
    <w:rsid w:val="007076D3"/>
    <w:rsid w:val="00707AAF"/>
    <w:rsid w:val="0071049D"/>
    <w:rsid w:val="007122D5"/>
    <w:rsid w:val="00712510"/>
    <w:rsid w:val="00713512"/>
    <w:rsid w:val="00720813"/>
    <w:rsid w:val="007217C7"/>
    <w:rsid w:val="00727968"/>
    <w:rsid w:val="00727C24"/>
    <w:rsid w:val="00727F1B"/>
    <w:rsid w:val="00734103"/>
    <w:rsid w:val="0073599C"/>
    <w:rsid w:val="00736B3F"/>
    <w:rsid w:val="0074601E"/>
    <w:rsid w:val="0074628C"/>
    <w:rsid w:val="00750154"/>
    <w:rsid w:val="007573FC"/>
    <w:rsid w:val="00760844"/>
    <w:rsid w:val="00766DCB"/>
    <w:rsid w:val="0076784B"/>
    <w:rsid w:val="007730B3"/>
    <w:rsid w:val="00777737"/>
    <w:rsid w:val="00777975"/>
    <w:rsid w:val="0078158E"/>
    <w:rsid w:val="00784E78"/>
    <w:rsid w:val="0078577D"/>
    <w:rsid w:val="00791796"/>
    <w:rsid w:val="00793C52"/>
    <w:rsid w:val="00795A23"/>
    <w:rsid w:val="00796C7F"/>
    <w:rsid w:val="007A1986"/>
    <w:rsid w:val="007B2D5E"/>
    <w:rsid w:val="007B676D"/>
    <w:rsid w:val="007B730D"/>
    <w:rsid w:val="007B75C4"/>
    <w:rsid w:val="007C3050"/>
    <w:rsid w:val="007C4080"/>
    <w:rsid w:val="007C47CA"/>
    <w:rsid w:val="007C662D"/>
    <w:rsid w:val="007D3153"/>
    <w:rsid w:val="007D4983"/>
    <w:rsid w:val="007D5565"/>
    <w:rsid w:val="007E3F59"/>
    <w:rsid w:val="007E4801"/>
    <w:rsid w:val="007F0BAE"/>
    <w:rsid w:val="007F154E"/>
    <w:rsid w:val="00801FD6"/>
    <w:rsid w:val="00802EDB"/>
    <w:rsid w:val="00803E73"/>
    <w:rsid w:val="00804344"/>
    <w:rsid w:val="00807CDB"/>
    <w:rsid w:val="0081005C"/>
    <w:rsid w:val="008131AA"/>
    <w:rsid w:val="008164F8"/>
    <w:rsid w:val="00816EB8"/>
    <w:rsid w:val="0081739C"/>
    <w:rsid w:val="0081798F"/>
    <w:rsid w:val="008226BC"/>
    <w:rsid w:val="00823A7C"/>
    <w:rsid w:val="00824B6B"/>
    <w:rsid w:val="008252E1"/>
    <w:rsid w:val="00844B30"/>
    <w:rsid w:val="0084632E"/>
    <w:rsid w:val="00846CFC"/>
    <w:rsid w:val="00846F3F"/>
    <w:rsid w:val="00855A35"/>
    <w:rsid w:val="0086053F"/>
    <w:rsid w:val="00865B1D"/>
    <w:rsid w:val="00865BC9"/>
    <w:rsid w:val="008669B7"/>
    <w:rsid w:val="00867CE0"/>
    <w:rsid w:val="008737E0"/>
    <w:rsid w:val="00877927"/>
    <w:rsid w:val="00883162"/>
    <w:rsid w:val="00894F08"/>
    <w:rsid w:val="00896956"/>
    <w:rsid w:val="008A1897"/>
    <w:rsid w:val="008A4CB3"/>
    <w:rsid w:val="008A5426"/>
    <w:rsid w:val="008A7368"/>
    <w:rsid w:val="008B323D"/>
    <w:rsid w:val="008B3763"/>
    <w:rsid w:val="008B38E0"/>
    <w:rsid w:val="008B4369"/>
    <w:rsid w:val="008C25AF"/>
    <w:rsid w:val="008C43FA"/>
    <w:rsid w:val="008C4821"/>
    <w:rsid w:val="008C6DE9"/>
    <w:rsid w:val="008D07AF"/>
    <w:rsid w:val="008D1522"/>
    <w:rsid w:val="008D28A0"/>
    <w:rsid w:val="008D3CC7"/>
    <w:rsid w:val="008D5570"/>
    <w:rsid w:val="008D63B9"/>
    <w:rsid w:val="008D675E"/>
    <w:rsid w:val="008D7C64"/>
    <w:rsid w:val="0090072F"/>
    <w:rsid w:val="00906502"/>
    <w:rsid w:val="00911A3D"/>
    <w:rsid w:val="00915DB2"/>
    <w:rsid w:val="00916812"/>
    <w:rsid w:val="009175D4"/>
    <w:rsid w:val="00922D2B"/>
    <w:rsid w:val="00922D9B"/>
    <w:rsid w:val="00923966"/>
    <w:rsid w:val="00924DEA"/>
    <w:rsid w:val="00925641"/>
    <w:rsid w:val="00926078"/>
    <w:rsid w:val="009339E3"/>
    <w:rsid w:val="00934C82"/>
    <w:rsid w:val="00937004"/>
    <w:rsid w:val="00937D84"/>
    <w:rsid w:val="00940974"/>
    <w:rsid w:val="00945336"/>
    <w:rsid w:val="009537DC"/>
    <w:rsid w:val="00962532"/>
    <w:rsid w:val="00962CA8"/>
    <w:rsid w:val="009654EA"/>
    <w:rsid w:val="009658B5"/>
    <w:rsid w:val="0097161C"/>
    <w:rsid w:val="00971E68"/>
    <w:rsid w:val="00972ABE"/>
    <w:rsid w:val="009749FC"/>
    <w:rsid w:val="00976E5F"/>
    <w:rsid w:val="00982E9A"/>
    <w:rsid w:val="0098777C"/>
    <w:rsid w:val="00987AF7"/>
    <w:rsid w:val="00991136"/>
    <w:rsid w:val="00993C59"/>
    <w:rsid w:val="009A09F4"/>
    <w:rsid w:val="009A7768"/>
    <w:rsid w:val="009B2057"/>
    <w:rsid w:val="009C5579"/>
    <w:rsid w:val="009C6064"/>
    <w:rsid w:val="009D03CE"/>
    <w:rsid w:val="009D4805"/>
    <w:rsid w:val="009D63C9"/>
    <w:rsid w:val="009E0E4D"/>
    <w:rsid w:val="009E12FF"/>
    <w:rsid w:val="009E4A75"/>
    <w:rsid w:val="009E52E4"/>
    <w:rsid w:val="009E70EC"/>
    <w:rsid w:val="009F2401"/>
    <w:rsid w:val="009F76EE"/>
    <w:rsid w:val="00A0241E"/>
    <w:rsid w:val="00A030AC"/>
    <w:rsid w:val="00A10E53"/>
    <w:rsid w:val="00A159E3"/>
    <w:rsid w:val="00A16D95"/>
    <w:rsid w:val="00A1772C"/>
    <w:rsid w:val="00A20B84"/>
    <w:rsid w:val="00A21E0E"/>
    <w:rsid w:val="00A22F0A"/>
    <w:rsid w:val="00A276DF"/>
    <w:rsid w:val="00A32367"/>
    <w:rsid w:val="00A34CF3"/>
    <w:rsid w:val="00A36505"/>
    <w:rsid w:val="00A414AF"/>
    <w:rsid w:val="00A41E68"/>
    <w:rsid w:val="00A43C0B"/>
    <w:rsid w:val="00A51FB8"/>
    <w:rsid w:val="00A55FF9"/>
    <w:rsid w:val="00A62930"/>
    <w:rsid w:val="00A6371C"/>
    <w:rsid w:val="00A6706D"/>
    <w:rsid w:val="00A67B25"/>
    <w:rsid w:val="00A700BC"/>
    <w:rsid w:val="00A73F98"/>
    <w:rsid w:val="00A7742E"/>
    <w:rsid w:val="00A8178C"/>
    <w:rsid w:val="00A82748"/>
    <w:rsid w:val="00A82973"/>
    <w:rsid w:val="00A93E45"/>
    <w:rsid w:val="00AA05BD"/>
    <w:rsid w:val="00AA32C6"/>
    <w:rsid w:val="00AB0646"/>
    <w:rsid w:val="00AB0A2B"/>
    <w:rsid w:val="00AB22D9"/>
    <w:rsid w:val="00AB5C52"/>
    <w:rsid w:val="00AB73D9"/>
    <w:rsid w:val="00AC191D"/>
    <w:rsid w:val="00AC1DC4"/>
    <w:rsid w:val="00AC23CE"/>
    <w:rsid w:val="00AC36B3"/>
    <w:rsid w:val="00AC6214"/>
    <w:rsid w:val="00AD2EF3"/>
    <w:rsid w:val="00AD7D8F"/>
    <w:rsid w:val="00AE0066"/>
    <w:rsid w:val="00AE0735"/>
    <w:rsid w:val="00AE13E7"/>
    <w:rsid w:val="00AE2E4D"/>
    <w:rsid w:val="00AE5769"/>
    <w:rsid w:val="00AE6E9A"/>
    <w:rsid w:val="00AF381A"/>
    <w:rsid w:val="00AF5F82"/>
    <w:rsid w:val="00AF7726"/>
    <w:rsid w:val="00B0663D"/>
    <w:rsid w:val="00B151CB"/>
    <w:rsid w:val="00B20053"/>
    <w:rsid w:val="00B20B09"/>
    <w:rsid w:val="00B228E3"/>
    <w:rsid w:val="00B25E93"/>
    <w:rsid w:val="00B34DA6"/>
    <w:rsid w:val="00B36A72"/>
    <w:rsid w:val="00B44E19"/>
    <w:rsid w:val="00B468AB"/>
    <w:rsid w:val="00B52A6F"/>
    <w:rsid w:val="00B55FA2"/>
    <w:rsid w:val="00B62FDE"/>
    <w:rsid w:val="00B64259"/>
    <w:rsid w:val="00B64AAA"/>
    <w:rsid w:val="00B66DBD"/>
    <w:rsid w:val="00B67D99"/>
    <w:rsid w:val="00B728C3"/>
    <w:rsid w:val="00B72A1C"/>
    <w:rsid w:val="00B762D4"/>
    <w:rsid w:val="00B7684D"/>
    <w:rsid w:val="00B821DA"/>
    <w:rsid w:val="00B8238F"/>
    <w:rsid w:val="00B825FD"/>
    <w:rsid w:val="00B83561"/>
    <w:rsid w:val="00B837E7"/>
    <w:rsid w:val="00B84E18"/>
    <w:rsid w:val="00B8716B"/>
    <w:rsid w:val="00B87464"/>
    <w:rsid w:val="00BA0173"/>
    <w:rsid w:val="00BA60E2"/>
    <w:rsid w:val="00BA6C5A"/>
    <w:rsid w:val="00BA73DC"/>
    <w:rsid w:val="00BB1D45"/>
    <w:rsid w:val="00BC17BC"/>
    <w:rsid w:val="00BC5AA2"/>
    <w:rsid w:val="00BC7EE8"/>
    <w:rsid w:val="00BD0D18"/>
    <w:rsid w:val="00BD6761"/>
    <w:rsid w:val="00BD7FFD"/>
    <w:rsid w:val="00BE2796"/>
    <w:rsid w:val="00BE27B4"/>
    <w:rsid w:val="00BE2990"/>
    <w:rsid w:val="00BE2B94"/>
    <w:rsid w:val="00BE3533"/>
    <w:rsid w:val="00BE4BBF"/>
    <w:rsid w:val="00BE7150"/>
    <w:rsid w:val="00BE72F5"/>
    <w:rsid w:val="00BE7377"/>
    <w:rsid w:val="00BE7425"/>
    <w:rsid w:val="00BF18C9"/>
    <w:rsid w:val="00BF31D6"/>
    <w:rsid w:val="00C00756"/>
    <w:rsid w:val="00C07172"/>
    <w:rsid w:val="00C10784"/>
    <w:rsid w:val="00C13CC3"/>
    <w:rsid w:val="00C146AD"/>
    <w:rsid w:val="00C20762"/>
    <w:rsid w:val="00C21725"/>
    <w:rsid w:val="00C227D6"/>
    <w:rsid w:val="00C236AD"/>
    <w:rsid w:val="00C2572B"/>
    <w:rsid w:val="00C25EEA"/>
    <w:rsid w:val="00C26D01"/>
    <w:rsid w:val="00C30F13"/>
    <w:rsid w:val="00C3490D"/>
    <w:rsid w:val="00C34C01"/>
    <w:rsid w:val="00C36168"/>
    <w:rsid w:val="00C409F9"/>
    <w:rsid w:val="00C40DD4"/>
    <w:rsid w:val="00C42AE7"/>
    <w:rsid w:val="00C5003D"/>
    <w:rsid w:val="00C51538"/>
    <w:rsid w:val="00C55193"/>
    <w:rsid w:val="00C55560"/>
    <w:rsid w:val="00C579F0"/>
    <w:rsid w:val="00C625B9"/>
    <w:rsid w:val="00C63828"/>
    <w:rsid w:val="00C64CBB"/>
    <w:rsid w:val="00C6532B"/>
    <w:rsid w:val="00C80769"/>
    <w:rsid w:val="00C81970"/>
    <w:rsid w:val="00C8482D"/>
    <w:rsid w:val="00C867E2"/>
    <w:rsid w:val="00C907C7"/>
    <w:rsid w:val="00C9574F"/>
    <w:rsid w:val="00C95A5B"/>
    <w:rsid w:val="00C96115"/>
    <w:rsid w:val="00CA1FCB"/>
    <w:rsid w:val="00CA5624"/>
    <w:rsid w:val="00CB0B3A"/>
    <w:rsid w:val="00CB16AF"/>
    <w:rsid w:val="00CB56EB"/>
    <w:rsid w:val="00CB7F02"/>
    <w:rsid w:val="00CC13F0"/>
    <w:rsid w:val="00CC2EB2"/>
    <w:rsid w:val="00CC2FDB"/>
    <w:rsid w:val="00CC4EA4"/>
    <w:rsid w:val="00CC5A4F"/>
    <w:rsid w:val="00CC5AB9"/>
    <w:rsid w:val="00CC7912"/>
    <w:rsid w:val="00CD2D1A"/>
    <w:rsid w:val="00CD725B"/>
    <w:rsid w:val="00CD7690"/>
    <w:rsid w:val="00CF29CE"/>
    <w:rsid w:val="00CF2F25"/>
    <w:rsid w:val="00CF3974"/>
    <w:rsid w:val="00CF5453"/>
    <w:rsid w:val="00D06153"/>
    <w:rsid w:val="00D06D2E"/>
    <w:rsid w:val="00D07809"/>
    <w:rsid w:val="00D07AD2"/>
    <w:rsid w:val="00D14CE3"/>
    <w:rsid w:val="00D167F2"/>
    <w:rsid w:val="00D239BC"/>
    <w:rsid w:val="00D27FD4"/>
    <w:rsid w:val="00D315AF"/>
    <w:rsid w:val="00D32F4C"/>
    <w:rsid w:val="00D34434"/>
    <w:rsid w:val="00D35B2A"/>
    <w:rsid w:val="00D365A4"/>
    <w:rsid w:val="00D37AD0"/>
    <w:rsid w:val="00D406CB"/>
    <w:rsid w:val="00D4146D"/>
    <w:rsid w:val="00D416DB"/>
    <w:rsid w:val="00D43E41"/>
    <w:rsid w:val="00D446D5"/>
    <w:rsid w:val="00D47B5C"/>
    <w:rsid w:val="00D50366"/>
    <w:rsid w:val="00D509A2"/>
    <w:rsid w:val="00D52AB0"/>
    <w:rsid w:val="00D63AB2"/>
    <w:rsid w:val="00D63C93"/>
    <w:rsid w:val="00D645BA"/>
    <w:rsid w:val="00D65D05"/>
    <w:rsid w:val="00D717B5"/>
    <w:rsid w:val="00D72B66"/>
    <w:rsid w:val="00D76DB7"/>
    <w:rsid w:val="00D77EC7"/>
    <w:rsid w:val="00D84F49"/>
    <w:rsid w:val="00D85CE7"/>
    <w:rsid w:val="00D868DF"/>
    <w:rsid w:val="00D95535"/>
    <w:rsid w:val="00D95A76"/>
    <w:rsid w:val="00DA4834"/>
    <w:rsid w:val="00DB5D69"/>
    <w:rsid w:val="00DB7CE5"/>
    <w:rsid w:val="00DC0BE4"/>
    <w:rsid w:val="00DC4DA8"/>
    <w:rsid w:val="00DC6368"/>
    <w:rsid w:val="00DC7E8E"/>
    <w:rsid w:val="00DD0AE7"/>
    <w:rsid w:val="00DD21A8"/>
    <w:rsid w:val="00DD3CE9"/>
    <w:rsid w:val="00DD3FCC"/>
    <w:rsid w:val="00DD54C0"/>
    <w:rsid w:val="00DE2CC1"/>
    <w:rsid w:val="00DE56F5"/>
    <w:rsid w:val="00DF2518"/>
    <w:rsid w:val="00DF4343"/>
    <w:rsid w:val="00DF5ABF"/>
    <w:rsid w:val="00E00CCE"/>
    <w:rsid w:val="00E02B1F"/>
    <w:rsid w:val="00E03019"/>
    <w:rsid w:val="00E03170"/>
    <w:rsid w:val="00E039DB"/>
    <w:rsid w:val="00E14DBB"/>
    <w:rsid w:val="00E177FF"/>
    <w:rsid w:val="00E37F74"/>
    <w:rsid w:val="00E404B9"/>
    <w:rsid w:val="00E453BA"/>
    <w:rsid w:val="00E461EF"/>
    <w:rsid w:val="00E47534"/>
    <w:rsid w:val="00E52391"/>
    <w:rsid w:val="00E552AA"/>
    <w:rsid w:val="00E5557D"/>
    <w:rsid w:val="00E603D1"/>
    <w:rsid w:val="00E61200"/>
    <w:rsid w:val="00E62AF1"/>
    <w:rsid w:val="00E641E8"/>
    <w:rsid w:val="00E64D68"/>
    <w:rsid w:val="00E7058A"/>
    <w:rsid w:val="00E74512"/>
    <w:rsid w:val="00E74F8A"/>
    <w:rsid w:val="00E75566"/>
    <w:rsid w:val="00E811BF"/>
    <w:rsid w:val="00E82DAF"/>
    <w:rsid w:val="00E85D4F"/>
    <w:rsid w:val="00E85E30"/>
    <w:rsid w:val="00E87D3B"/>
    <w:rsid w:val="00E97BF7"/>
    <w:rsid w:val="00EA0098"/>
    <w:rsid w:val="00EA0C61"/>
    <w:rsid w:val="00EA146B"/>
    <w:rsid w:val="00EA15CC"/>
    <w:rsid w:val="00EA5FB8"/>
    <w:rsid w:val="00EA7E3E"/>
    <w:rsid w:val="00EB3867"/>
    <w:rsid w:val="00EB48EB"/>
    <w:rsid w:val="00EB7625"/>
    <w:rsid w:val="00EC4B73"/>
    <w:rsid w:val="00EC6036"/>
    <w:rsid w:val="00EC60B6"/>
    <w:rsid w:val="00ED1361"/>
    <w:rsid w:val="00ED1762"/>
    <w:rsid w:val="00ED20EF"/>
    <w:rsid w:val="00ED51A7"/>
    <w:rsid w:val="00ED62A3"/>
    <w:rsid w:val="00EE02CC"/>
    <w:rsid w:val="00EE662C"/>
    <w:rsid w:val="00EF0774"/>
    <w:rsid w:val="00EF4A40"/>
    <w:rsid w:val="00EF6CDD"/>
    <w:rsid w:val="00EF6F70"/>
    <w:rsid w:val="00EF7ACB"/>
    <w:rsid w:val="00F01727"/>
    <w:rsid w:val="00F04F32"/>
    <w:rsid w:val="00F0572E"/>
    <w:rsid w:val="00F06B98"/>
    <w:rsid w:val="00F07F26"/>
    <w:rsid w:val="00F12A87"/>
    <w:rsid w:val="00F12F85"/>
    <w:rsid w:val="00F140A3"/>
    <w:rsid w:val="00F17596"/>
    <w:rsid w:val="00F17611"/>
    <w:rsid w:val="00F1762A"/>
    <w:rsid w:val="00F23672"/>
    <w:rsid w:val="00F26C5A"/>
    <w:rsid w:val="00F303A4"/>
    <w:rsid w:val="00F31186"/>
    <w:rsid w:val="00F32F07"/>
    <w:rsid w:val="00F3516C"/>
    <w:rsid w:val="00F41082"/>
    <w:rsid w:val="00F46433"/>
    <w:rsid w:val="00F47751"/>
    <w:rsid w:val="00F52521"/>
    <w:rsid w:val="00F533B2"/>
    <w:rsid w:val="00F57FA6"/>
    <w:rsid w:val="00F676B2"/>
    <w:rsid w:val="00F70F33"/>
    <w:rsid w:val="00F74ED1"/>
    <w:rsid w:val="00F7646F"/>
    <w:rsid w:val="00F765D7"/>
    <w:rsid w:val="00F76C8A"/>
    <w:rsid w:val="00F77372"/>
    <w:rsid w:val="00F823CA"/>
    <w:rsid w:val="00F836F8"/>
    <w:rsid w:val="00F8708D"/>
    <w:rsid w:val="00F872C7"/>
    <w:rsid w:val="00F87D09"/>
    <w:rsid w:val="00F9435A"/>
    <w:rsid w:val="00F96183"/>
    <w:rsid w:val="00FA02CC"/>
    <w:rsid w:val="00FA5908"/>
    <w:rsid w:val="00FA7A32"/>
    <w:rsid w:val="00FA7F81"/>
    <w:rsid w:val="00FB0A35"/>
    <w:rsid w:val="00FB12FB"/>
    <w:rsid w:val="00FB164D"/>
    <w:rsid w:val="00FB1B3A"/>
    <w:rsid w:val="00FB2347"/>
    <w:rsid w:val="00FB6209"/>
    <w:rsid w:val="00FB7D5C"/>
    <w:rsid w:val="00FB7F58"/>
    <w:rsid w:val="00FC1AEC"/>
    <w:rsid w:val="00FC4F17"/>
    <w:rsid w:val="00FD2959"/>
    <w:rsid w:val="00FD3C21"/>
    <w:rsid w:val="00FD5C0C"/>
    <w:rsid w:val="00FE194F"/>
    <w:rsid w:val="00FE5F92"/>
    <w:rsid w:val="00FF1621"/>
    <w:rsid w:val="00FF546F"/>
    <w:rsid w:val="00FF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52AB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8708D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1136"/>
    <w:pPr>
      <w:keepNext/>
      <w:autoSpaceDE w:val="0"/>
      <w:autoSpaceDN w:val="0"/>
      <w:spacing w:after="0" w:line="240" w:lineRule="auto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302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8708D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hAnsi="Times New Roman" w:cs="Times New Roman"/>
      <w:b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8708D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F8708D"/>
    <w:pPr>
      <w:keepNext/>
      <w:spacing w:after="0" w:line="240" w:lineRule="auto"/>
      <w:ind w:firstLine="708"/>
      <w:jc w:val="both"/>
      <w:outlineLvl w:val="5"/>
    </w:pPr>
    <w:rPr>
      <w:rFonts w:ascii="Times New Roman" w:hAnsi="Times New Roman" w:cs="Times New Roman"/>
      <w:b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8708D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sz w:val="26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708D"/>
    <w:rPr>
      <w:rFonts w:ascii="Times New Roman" w:hAnsi="Times New Roman" w:cs="Times New Roman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1136"/>
    <w:rPr>
      <w:rFonts w:ascii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53027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8708D"/>
    <w:rPr>
      <w:rFonts w:ascii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8708D"/>
    <w:rPr>
      <w:rFonts w:ascii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8708D"/>
    <w:rPr>
      <w:rFonts w:ascii="Times New Roman" w:hAnsi="Times New Roman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8708D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99"/>
    <w:rsid w:val="00E85E3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91136"/>
    <w:pPr>
      <w:autoSpaceDE w:val="0"/>
      <w:autoSpaceDN w:val="0"/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1136"/>
    <w:rPr>
      <w:rFonts w:ascii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991136"/>
    <w:pPr>
      <w:autoSpaceDE w:val="0"/>
      <w:autoSpaceDN w:val="0"/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91136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3209E6"/>
    <w:pPr>
      <w:ind w:left="720"/>
    </w:pPr>
  </w:style>
  <w:style w:type="character" w:styleId="Hyperlink">
    <w:name w:val="Hyperlink"/>
    <w:basedOn w:val="DefaultParagraphFont"/>
    <w:uiPriority w:val="99"/>
    <w:rsid w:val="00194CA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21E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1E0E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A21E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E0E"/>
    <w:rPr>
      <w:rFonts w:cs="Calibri"/>
      <w:sz w:val="22"/>
      <w:szCs w:val="22"/>
    </w:rPr>
  </w:style>
  <w:style w:type="paragraph" w:styleId="NoSpacing">
    <w:name w:val="No Spacing"/>
    <w:link w:val="NoSpacingChar"/>
    <w:uiPriority w:val="99"/>
    <w:qFormat/>
    <w:rsid w:val="00EF6F70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F6F70"/>
    <w:rPr>
      <w:rFonts w:cs="Times New Roman"/>
      <w:sz w:val="22"/>
      <w:szCs w:val="22"/>
      <w:lang w:val="ru-RU" w:eastAsia="en-US" w:bidi="ar-SA"/>
    </w:rPr>
  </w:style>
  <w:style w:type="paragraph" w:customStyle="1" w:styleId="p7">
    <w:name w:val="p7"/>
    <w:basedOn w:val="Normal"/>
    <w:uiPriority w:val="99"/>
    <w:rsid w:val="006F6B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8">
    <w:name w:val="p8"/>
    <w:basedOn w:val="Normal"/>
    <w:uiPriority w:val="99"/>
    <w:rsid w:val="006F6B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0">
    <w:name w:val="p10"/>
    <w:basedOn w:val="Normal"/>
    <w:uiPriority w:val="99"/>
    <w:rsid w:val="006F6B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uiPriority w:val="99"/>
    <w:rsid w:val="006F6B7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F6B79"/>
    <w:rPr>
      <w:rFonts w:cs="Times New Roman"/>
    </w:rPr>
  </w:style>
  <w:style w:type="paragraph" w:customStyle="1" w:styleId="p11">
    <w:name w:val="p11"/>
    <w:basedOn w:val="Normal"/>
    <w:uiPriority w:val="99"/>
    <w:rsid w:val="006F6B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6" w:lineRule="exact"/>
      <w:ind w:hanging="96"/>
      <w:jc w:val="both"/>
    </w:pPr>
    <w:rPr>
      <w:sz w:val="24"/>
      <w:szCs w:val="24"/>
    </w:rPr>
  </w:style>
  <w:style w:type="paragraph" w:customStyle="1" w:styleId="Style2">
    <w:name w:val="Style2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1" w:lineRule="exact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6" w:lineRule="exact"/>
      <w:ind w:hanging="346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1" w:lineRule="exact"/>
      <w:ind w:hanging="350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8" w:lineRule="exact"/>
      <w:ind w:firstLine="643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6" w:lineRule="exact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1" w:lineRule="exact"/>
      <w:ind w:firstLine="317"/>
    </w:pPr>
    <w:rPr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9435A"/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"/>
    <w:uiPriority w:val="99"/>
    <w:rsid w:val="00F9435A"/>
    <w:pPr>
      <w:spacing w:before="100" w:beforeAutospacing="1" w:after="119" w:line="240" w:lineRule="auto"/>
    </w:pPr>
    <w:rPr>
      <w:color w:val="000000"/>
      <w:sz w:val="20"/>
      <w:szCs w:val="20"/>
    </w:rPr>
  </w:style>
  <w:style w:type="paragraph" w:customStyle="1" w:styleId="1">
    <w:name w:val="Знак Знак Знак1 Знак"/>
    <w:basedOn w:val="Normal"/>
    <w:autoRedefine/>
    <w:uiPriority w:val="99"/>
    <w:rsid w:val="00F9435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ConsPlusNormal">
    <w:name w:val="ConsPlusNormal"/>
    <w:uiPriority w:val="99"/>
    <w:rsid w:val="00ED176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Style10">
    <w:name w:val="Style10"/>
    <w:basedOn w:val="Normal"/>
    <w:uiPriority w:val="99"/>
    <w:rsid w:val="004644B4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644B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customStyle="1" w:styleId="FontStyle22">
    <w:name w:val="Font Style22"/>
    <w:basedOn w:val="DefaultParagraphFont"/>
    <w:uiPriority w:val="99"/>
    <w:rsid w:val="004644B4"/>
    <w:rPr>
      <w:rFonts w:ascii="Times New Roman" w:hAnsi="Times New Roman" w:cs="Times New Roman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F870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8708D"/>
    <w:rPr>
      <w:rFonts w:cs="Calibri"/>
      <w:sz w:val="22"/>
      <w:szCs w:val="22"/>
    </w:rPr>
  </w:style>
  <w:style w:type="character" w:styleId="PageNumber">
    <w:name w:val="page number"/>
    <w:basedOn w:val="DefaultParagraphFont"/>
    <w:uiPriority w:val="99"/>
    <w:rsid w:val="00F8708D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8708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F8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70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870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8708D"/>
    <w:pPr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8708D"/>
    <w:rPr>
      <w:rFonts w:ascii="Times New Roman" w:hAnsi="Times New Roman" w:cs="Times New Roman"/>
      <w:b/>
      <w:sz w:val="24"/>
      <w:szCs w:val="24"/>
    </w:rPr>
  </w:style>
  <w:style w:type="paragraph" w:customStyle="1" w:styleId="ConsNormal">
    <w:name w:val="ConsNormal"/>
    <w:uiPriority w:val="99"/>
    <w:rsid w:val="00F8708D"/>
    <w:pPr>
      <w:ind w:right="19772"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F8708D"/>
    <w:pPr>
      <w:ind w:right="19772"/>
    </w:pPr>
    <w:rPr>
      <w:rFonts w:ascii="Courier New" w:hAnsi="Courier New"/>
      <w:sz w:val="20"/>
      <w:szCs w:val="20"/>
    </w:rPr>
  </w:style>
  <w:style w:type="paragraph" w:customStyle="1" w:styleId="ConsTitle">
    <w:name w:val="ConsTitle"/>
    <w:link w:val="ConsTitle0"/>
    <w:uiPriority w:val="99"/>
    <w:rsid w:val="00F8708D"/>
    <w:pPr>
      <w:ind w:right="19772"/>
    </w:pPr>
    <w:rPr>
      <w:rFonts w:ascii="Arial" w:hAnsi="Arial"/>
      <w:b/>
      <w:sz w:val="16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8708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hAnsi="Times New Roman" w:cs="Times New Roman"/>
      <w:b/>
      <w:color w:val="000000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8708D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FontStyle33">
    <w:name w:val="Font Style33"/>
    <w:uiPriority w:val="99"/>
    <w:rsid w:val="00F8708D"/>
    <w:rPr>
      <w:rFonts w:ascii="Times New Roman" w:hAnsi="Times New Roman"/>
      <w:sz w:val="24"/>
    </w:rPr>
  </w:style>
  <w:style w:type="character" w:customStyle="1" w:styleId="FontStyle35">
    <w:name w:val="Font Style35"/>
    <w:uiPriority w:val="99"/>
    <w:rsid w:val="00F8708D"/>
    <w:rPr>
      <w:rFonts w:ascii="Times New Roman" w:hAnsi="Times New Roman"/>
      <w:b/>
      <w:i/>
      <w:sz w:val="24"/>
    </w:rPr>
  </w:style>
  <w:style w:type="paragraph" w:styleId="FootnoteText">
    <w:name w:val="footnote text"/>
    <w:basedOn w:val="Normal"/>
    <w:link w:val="FootnoteTextChar"/>
    <w:uiPriority w:val="99"/>
    <w:rsid w:val="00F8708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708D"/>
    <w:rPr>
      <w:rFonts w:ascii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rsid w:val="00F8708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8708D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rsid w:val="00F8708D"/>
    <w:rPr>
      <w:rFonts w:cs="Times New Roman"/>
      <w:vertAlign w:val="superscript"/>
    </w:rPr>
  </w:style>
  <w:style w:type="paragraph" w:customStyle="1" w:styleId="a">
    <w:name w:val="Знак Знак Знак Знак"/>
    <w:basedOn w:val="Normal"/>
    <w:uiPriority w:val="99"/>
    <w:rsid w:val="00F8708D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Title0">
    <w:name w:val="ConsTitle Знак"/>
    <w:basedOn w:val="DefaultParagraphFont"/>
    <w:link w:val="ConsTitle"/>
    <w:uiPriority w:val="99"/>
    <w:locked/>
    <w:rsid w:val="00290FB5"/>
    <w:rPr>
      <w:rFonts w:ascii="Arial" w:hAnsi="Arial" w:cs="Times New Roman"/>
      <w:b/>
      <w:sz w:val="16"/>
      <w:lang w:val="ru-RU" w:eastAsia="ru-RU" w:bidi="ar-SA"/>
    </w:rPr>
  </w:style>
  <w:style w:type="paragraph" w:customStyle="1" w:styleId="Style8">
    <w:name w:val="Style8"/>
    <w:basedOn w:val="Normal"/>
    <w:uiPriority w:val="99"/>
    <w:rsid w:val="00DC4DA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DC4DA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D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DC4DA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DC4DA8"/>
    <w:pPr>
      <w:widowControl w:val="0"/>
      <w:autoSpaceDE w:val="0"/>
      <w:autoSpaceDN w:val="0"/>
      <w:adjustRightInd w:val="0"/>
      <w:spacing w:after="0" w:line="278" w:lineRule="exact"/>
      <w:ind w:firstLine="538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DC4DA8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DC4DA8"/>
    <w:rPr>
      <w:rFonts w:ascii="Times New Roman" w:hAnsi="Times New Roman" w:cs="Times New Roman"/>
      <w:spacing w:val="10"/>
      <w:sz w:val="20"/>
      <w:szCs w:val="20"/>
    </w:rPr>
  </w:style>
  <w:style w:type="character" w:styleId="Strong">
    <w:name w:val="Strong"/>
    <w:basedOn w:val="DefaultParagraphFont"/>
    <w:uiPriority w:val="99"/>
    <w:qFormat/>
    <w:rsid w:val="005375B7"/>
    <w:rPr>
      <w:rFonts w:cs="Times New Roman"/>
      <w:b/>
    </w:rPr>
  </w:style>
  <w:style w:type="paragraph" w:customStyle="1" w:styleId="H1">
    <w:name w:val="H1"/>
    <w:basedOn w:val="Normal"/>
    <w:next w:val="Normal"/>
    <w:uiPriority w:val="99"/>
    <w:rsid w:val="005375B7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Знак Знак2"/>
    <w:basedOn w:val="DefaultParagraphFont"/>
    <w:uiPriority w:val="99"/>
    <w:locked/>
    <w:rsid w:val="00446088"/>
    <w:rPr>
      <w:rFonts w:cs="Times New Roman"/>
      <w:lang w:val="ru-RU" w:eastAsia="ru-RU" w:bidi="ar-SA"/>
    </w:rPr>
  </w:style>
  <w:style w:type="character" w:customStyle="1" w:styleId="TitleChar1">
    <w:name w:val="Title Char1"/>
    <w:uiPriority w:val="99"/>
    <w:locked/>
    <w:rsid w:val="007D3153"/>
    <w:rPr>
      <w:rFonts w:ascii="Arial" w:hAnsi="Arial"/>
      <w:color w:val="17365D"/>
      <w:spacing w:val="5"/>
      <w:kern w:val="28"/>
      <w:sz w:val="52"/>
      <w:lang w:val="ru-RU" w:eastAsia="en-US"/>
    </w:rPr>
  </w:style>
  <w:style w:type="paragraph" w:styleId="Title">
    <w:name w:val="Title"/>
    <w:aliases w:val="Знак"/>
    <w:basedOn w:val="Normal"/>
    <w:next w:val="Normal"/>
    <w:link w:val="TitleChar"/>
    <w:uiPriority w:val="99"/>
    <w:qFormat/>
    <w:locked/>
    <w:rsid w:val="007D3153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 w:cs="Times New Roman"/>
      <w:color w:val="17365D"/>
      <w:spacing w:val="5"/>
      <w:kern w:val="28"/>
      <w:sz w:val="52"/>
      <w:szCs w:val="20"/>
      <w:lang w:eastAsia="en-US"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F70F3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0">
    <w:name w:val="Сильная ссылка"/>
    <w:uiPriority w:val="99"/>
    <w:rsid w:val="007D3153"/>
    <w:rPr>
      <w:b/>
      <w:smallCaps/>
      <w:color w:val="C0504D"/>
      <w:spacing w:val="5"/>
      <w:u w:val="single"/>
    </w:rPr>
  </w:style>
  <w:style w:type="character" w:customStyle="1" w:styleId="a1">
    <w:name w:val="Знак Знак Знак"/>
    <w:uiPriority w:val="99"/>
    <w:locked/>
    <w:rsid w:val="00AC23CE"/>
    <w:rPr>
      <w:rFonts w:ascii="Cambria" w:hAnsi="Cambria"/>
      <w:color w:val="17365D"/>
      <w:spacing w:val="5"/>
      <w:kern w:val="28"/>
      <w:sz w:val="52"/>
      <w:lang w:val="ru-RU" w:eastAsia="en-US"/>
    </w:rPr>
  </w:style>
  <w:style w:type="character" w:customStyle="1" w:styleId="10">
    <w:name w:val="Знак Знак1"/>
    <w:uiPriority w:val="99"/>
    <w:locked/>
    <w:rsid w:val="00D07809"/>
    <w:rPr>
      <w:rFonts w:ascii="Cambria" w:hAnsi="Cambria"/>
      <w:b/>
      <w:i/>
      <w:sz w:val="28"/>
      <w:lang w:val="ru-RU" w:eastAsia="en-US"/>
    </w:rPr>
  </w:style>
  <w:style w:type="character" w:customStyle="1" w:styleId="a2">
    <w:name w:val="Знак Знак"/>
    <w:uiPriority w:val="99"/>
    <w:locked/>
    <w:rsid w:val="00D07809"/>
    <w:rPr>
      <w:rFonts w:ascii="Cambria" w:hAnsi="Cambria"/>
      <w:color w:val="17365D"/>
      <w:spacing w:val="5"/>
      <w:kern w:val="28"/>
      <w:sz w:val="52"/>
      <w:lang w:val="ru-RU" w:eastAsia="en-US"/>
    </w:rPr>
  </w:style>
  <w:style w:type="paragraph" w:customStyle="1" w:styleId="a3">
    <w:name w:val="Абзац списка"/>
    <w:basedOn w:val="Normal"/>
    <w:uiPriority w:val="99"/>
    <w:rsid w:val="002A55A5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Без интервала"/>
    <w:uiPriority w:val="99"/>
    <w:rsid w:val="002A55A5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locked/>
    <w:rsid w:val="00D63C93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E41E8"/>
    <w:rPr>
      <w:rFonts w:cs="Calibri"/>
      <w:sz w:val="16"/>
      <w:szCs w:val="16"/>
    </w:rPr>
  </w:style>
  <w:style w:type="paragraph" w:customStyle="1" w:styleId="msonormalcxspmiddle">
    <w:name w:val="msonormalcxspmiddle"/>
    <w:basedOn w:val="Normal"/>
    <w:uiPriority w:val="99"/>
    <w:rsid w:val="00D63C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D509A2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uiPriority w:val="99"/>
    <w:rsid w:val="00D509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cxsplast">
    <w:name w:val="style16cxsplast"/>
    <w:basedOn w:val="Normal"/>
    <w:uiPriority w:val="99"/>
    <w:rsid w:val="00D509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0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1474</TotalTime>
  <Pages>26</Pages>
  <Words>6558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256</cp:revision>
  <cp:lastPrinted>2022-02-03T02:40:00Z</cp:lastPrinted>
  <dcterms:created xsi:type="dcterms:W3CDTF">2012-11-15T04:48:00Z</dcterms:created>
  <dcterms:modified xsi:type="dcterms:W3CDTF">2022-03-04T04:33:00Z</dcterms:modified>
</cp:coreProperties>
</file>